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D244A" w14:textId="77777777" w:rsidR="00224FA3" w:rsidRPr="005C1A10" w:rsidRDefault="00224FA3" w:rsidP="00224F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C1A10">
        <w:rPr>
          <w:rFonts w:ascii="Times New Roman" w:hAnsi="Times New Roman" w:cs="Times New Roman"/>
          <w:b/>
          <w:bCs/>
          <w:sz w:val="28"/>
          <w:szCs w:val="28"/>
        </w:rPr>
        <w:t>нформация для участников выставки</w:t>
      </w:r>
    </w:p>
    <w:p w14:paraId="4E861D13" w14:textId="77777777" w:rsidR="00224FA3" w:rsidRPr="00C95D8F" w:rsidRDefault="00224FA3" w:rsidP="00224FA3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1A10">
        <w:rPr>
          <w:rFonts w:ascii="Times New Roman" w:hAnsi="Times New Roman" w:cs="Times New Roman"/>
          <w:sz w:val="28"/>
          <w:szCs w:val="28"/>
        </w:rPr>
        <w:t>1. На выставке российских научных достижений участникам будут предоставляться выставочные места на безвозмездной основе. Вам необходимо отправить заполненную Форму для сбора информации о научных достижениях (</w:t>
      </w:r>
      <w:r w:rsidRPr="00C95D8F">
        <w:rPr>
          <w:rFonts w:ascii="Times New Roman" w:hAnsi="Times New Roman" w:cs="Times New Roman"/>
          <w:color w:val="FF0000"/>
          <w:sz w:val="28"/>
          <w:szCs w:val="28"/>
        </w:rPr>
        <w:t xml:space="preserve">Приложение 1) </w:t>
      </w:r>
      <w:r w:rsidRPr="005C1A10">
        <w:rPr>
          <w:rFonts w:ascii="Times New Roman" w:hAnsi="Times New Roman" w:cs="Times New Roman"/>
          <w:sz w:val="28"/>
          <w:szCs w:val="28"/>
        </w:rPr>
        <w:t xml:space="preserve">с приложенными материалами, описанными в Примечании к Форме, на электронную почту </w:t>
      </w:r>
      <w:hyperlink r:id="rId4" w:history="1">
        <w:r w:rsidRPr="005C1A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sy</w:t>
        </w:r>
        <w:r w:rsidRPr="005C1A10">
          <w:rPr>
            <w:rStyle w:val="a3"/>
            <w:rFonts w:ascii="Times New Roman" w:hAnsi="Times New Roman" w:cs="Times New Roman"/>
            <w:sz w:val="28"/>
            <w:szCs w:val="28"/>
          </w:rPr>
          <w:t>leshi@163.com</w:t>
        </w:r>
      </w:hyperlink>
      <w:r w:rsidRPr="005C1A10">
        <w:rPr>
          <w:rFonts w:ascii="Times New Roman" w:hAnsi="Times New Roman" w:cs="Times New Roman"/>
          <w:sz w:val="28"/>
          <w:szCs w:val="28"/>
        </w:rPr>
        <w:t xml:space="preserve"> </w:t>
      </w:r>
      <w:r w:rsidRPr="00C95D8F">
        <w:rPr>
          <w:rFonts w:ascii="Times New Roman" w:hAnsi="Times New Roman" w:cs="Times New Roman"/>
          <w:color w:val="FF0000"/>
          <w:sz w:val="28"/>
          <w:szCs w:val="28"/>
        </w:rPr>
        <w:t>до 30 ноября 2024 г.</w:t>
      </w:r>
      <w:bookmarkStart w:id="0" w:name="_GoBack"/>
      <w:bookmarkEnd w:id="0"/>
    </w:p>
    <w:p w14:paraId="0A1634DA" w14:textId="77777777" w:rsidR="00224FA3" w:rsidRPr="005C1A10" w:rsidRDefault="00224FA3" w:rsidP="00224FA3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5C1A10">
        <w:rPr>
          <w:rFonts w:ascii="Times New Roman" w:hAnsi="Times New Roman" w:cs="Times New Roman"/>
          <w:sz w:val="28"/>
          <w:szCs w:val="28"/>
        </w:rPr>
        <w:t>2. Правообладатели интеллектуальной собственности могут направить своих представителей для очного участия, либо представить свои материалы заочно. По согласию правообладателя научные достижения будут на постоянной основе демонстрироваться в режиме онлайн на сайте https://www.cnru-astc.cn/ в течение всего 2025 года.</w:t>
      </w:r>
    </w:p>
    <w:p w14:paraId="10F64599" w14:textId="77777777" w:rsidR="00224FA3" w:rsidRPr="005C1A10" w:rsidRDefault="00224FA3" w:rsidP="00224FA3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5C1A10">
        <w:rPr>
          <w:rFonts w:ascii="Times New Roman" w:hAnsi="Times New Roman" w:cs="Times New Roman"/>
          <w:sz w:val="28"/>
          <w:szCs w:val="28"/>
        </w:rPr>
        <w:t>3. Если вы планируете участие в семинарах и презентациях, вам необходимо отправить соответствующую заявку (</w:t>
      </w:r>
      <w:r w:rsidRPr="00C95D8F">
        <w:rPr>
          <w:rFonts w:ascii="Times New Roman" w:hAnsi="Times New Roman" w:cs="Times New Roman"/>
          <w:color w:val="FF0000"/>
          <w:sz w:val="28"/>
          <w:szCs w:val="28"/>
        </w:rPr>
        <w:t>Приложение 2</w:t>
      </w:r>
      <w:r w:rsidRPr="005C1A10">
        <w:rPr>
          <w:rFonts w:ascii="Times New Roman" w:hAnsi="Times New Roman" w:cs="Times New Roman"/>
          <w:sz w:val="28"/>
          <w:szCs w:val="28"/>
        </w:rPr>
        <w:t xml:space="preserve">) на электронную почту </w:t>
      </w:r>
      <w:hyperlink r:id="rId5" w:history="1">
        <w:r w:rsidRPr="005C1A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sy</w:t>
        </w:r>
        <w:r w:rsidRPr="005C1A10">
          <w:rPr>
            <w:rStyle w:val="a3"/>
            <w:rFonts w:ascii="Times New Roman" w:hAnsi="Times New Roman" w:cs="Times New Roman"/>
            <w:sz w:val="28"/>
            <w:szCs w:val="28"/>
          </w:rPr>
          <w:t>leshi@163.com</w:t>
        </w:r>
      </w:hyperlink>
      <w:r w:rsidRPr="005C1A10">
        <w:rPr>
          <w:rFonts w:ascii="Times New Roman" w:hAnsi="Times New Roman" w:cs="Times New Roman"/>
          <w:sz w:val="28"/>
          <w:szCs w:val="28"/>
        </w:rPr>
        <w:t xml:space="preserve"> </w:t>
      </w:r>
      <w:r w:rsidRPr="00C95D8F">
        <w:rPr>
          <w:rFonts w:ascii="Times New Roman" w:hAnsi="Times New Roman" w:cs="Times New Roman"/>
          <w:color w:val="FF0000"/>
          <w:sz w:val="28"/>
          <w:szCs w:val="28"/>
        </w:rPr>
        <w:t>до 10 декабря 2024 г</w:t>
      </w:r>
      <w:r w:rsidRPr="005C1A10">
        <w:rPr>
          <w:rFonts w:ascii="Times New Roman" w:hAnsi="Times New Roman" w:cs="Times New Roman"/>
          <w:sz w:val="28"/>
          <w:szCs w:val="28"/>
        </w:rPr>
        <w:t>. При этом, к заявке необходимо приложить текст доклада на китайском и русском языках.</w:t>
      </w:r>
    </w:p>
    <w:p w14:paraId="52D8AD1D" w14:textId="77777777" w:rsidR="00224FA3" w:rsidRPr="005C1A10" w:rsidRDefault="00224FA3" w:rsidP="00224FA3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5C1A10">
        <w:rPr>
          <w:rFonts w:ascii="Times New Roman" w:hAnsi="Times New Roman" w:cs="Times New Roman"/>
          <w:sz w:val="28"/>
          <w:szCs w:val="28"/>
        </w:rPr>
        <w:t>4. Во время выставки будет организована переговорная зона. Заинтересованные стороны проведут организованные переговоры с правообладателями научных достижений или их представителями в соответствии с графиком и планом переговоров</w:t>
      </w:r>
      <w:r w:rsidRPr="005C1A10">
        <w:rPr>
          <w:rFonts w:ascii="Times New Roman" w:hAnsi="Times New Roman" w:cs="Times New Roman" w:hint="eastAsia"/>
          <w:sz w:val="28"/>
          <w:szCs w:val="28"/>
        </w:rPr>
        <w:t>.</w:t>
      </w:r>
    </w:p>
    <w:p w14:paraId="5D7603A8" w14:textId="77777777" w:rsidR="00224FA3" w:rsidRPr="005C1A10" w:rsidRDefault="00224FA3" w:rsidP="00224FA3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5C1A10">
        <w:rPr>
          <w:rFonts w:ascii="Times New Roman" w:hAnsi="Times New Roman" w:cs="Times New Roman"/>
          <w:sz w:val="28"/>
          <w:szCs w:val="28"/>
        </w:rPr>
        <w:t xml:space="preserve">5. Командировочные расходы участников оплачиваются за счет направляющей стороны. Вы можете забронировать отель через организатора по льготным условиям. </w:t>
      </w:r>
    </w:p>
    <w:p w14:paraId="5FF76492" w14:textId="77777777" w:rsidR="004D1F24" w:rsidRDefault="004D1F24"/>
    <w:sectPr w:rsidR="004D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D4"/>
    <w:rsid w:val="00224FA3"/>
    <w:rsid w:val="004D1F24"/>
    <w:rsid w:val="00C95D8F"/>
    <w:rsid w:val="00D9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A80D-C027-42C0-B27F-59D4C99C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FA3"/>
    <w:rPr>
      <w:rFonts w:eastAsiaTheme="minorEastAsia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F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leshi@163.com" TargetMode="External"/><Relationship Id="rId4" Type="http://schemas.openxmlformats.org/officeDocument/2006/relationships/hyperlink" Target="mailto:syleshi@163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2024-11-14T06:35:00Z</dcterms:created>
  <dcterms:modified xsi:type="dcterms:W3CDTF">2024-11-14T06:36:00Z</dcterms:modified>
</cp:coreProperties>
</file>