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6F189" w14:textId="3122FAB6" w:rsidR="000B02F1" w:rsidRPr="00FD0644" w:rsidRDefault="00771162" w:rsidP="006353CA">
      <w:pPr>
        <w:spacing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FD0644">
        <w:rPr>
          <w:rFonts w:ascii="Times New Roman" w:hAnsi="Times New Roman" w:cs="Times New Roman"/>
          <w:b/>
          <w:bCs/>
          <w:sz w:val="40"/>
          <w:szCs w:val="40"/>
        </w:rPr>
        <w:t>Центр Ветеринарии</w:t>
      </w:r>
    </w:p>
    <w:p w14:paraId="7A54C946" w14:textId="5FE2F5DF" w:rsidR="00771162" w:rsidRPr="00FD0644" w:rsidRDefault="00771162" w:rsidP="001A62C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0644">
        <w:rPr>
          <w:rFonts w:ascii="Times New Roman" w:hAnsi="Times New Roman" w:cs="Times New Roman"/>
          <w:sz w:val="28"/>
          <w:szCs w:val="28"/>
        </w:rPr>
        <w:t>приглашает специалистов:</w:t>
      </w:r>
    </w:p>
    <w:p w14:paraId="21BA83C2" w14:textId="25F8EC30" w:rsidR="00771162" w:rsidRPr="006353CA" w:rsidRDefault="00771162" w:rsidP="006353CA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6353CA">
        <w:rPr>
          <w:rFonts w:ascii="Times New Roman" w:hAnsi="Times New Roman" w:cs="Times New Roman"/>
          <w:b/>
          <w:bCs/>
          <w:i/>
          <w:iCs/>
          <w:sz w:val="32"/>
          <w:szCs w:val="32"/>
        </w:rPr>
        <w:t>• Врач высшей категории (опыт от 5 лет),</w:t>
      </w:r>
    </w:p>
    <w:p w14:paraId="0B5D7096" w14:textId="77777777" w:rsidR="00771162" w:rsidRPr="006353CA" w:rsidRDefault="00771162" w:rsidP="006353CA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6353CA">
        <w:rPr>
          <w:rFonts w:ascii="Times New Roman" w:hAnsi="Times New Roman" w:cs="Times New Roman"/>
          <w:b/>
          <w:bCs/>
          <w:i/>
          <w:iCs/>
          <w:sz w:val="32"/>
          <w:szCs w:val="32"/>
        </w:rPr>
        <w:t>• Врач 1 категории (опыт от 3 лет),</w:t>
      </w:r>
    </w:p>
    <w:p w14:paraId="1AB4EC6F" w14:textId="77777777" w:rsidR="00771162" w:rsidRPr="006353CA" w:rsidRDefault="00771162" w:rsidP="006353CA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6353CA">
        <w:rPr>
          <w:rFonts w:ascii="Times New Roman" w:hAnsi="Times New Roman" w:cs="Times New Roman"/>
          <w:b/>
          <w:bCs/>
          <w:i/>
          <w:iCs/>
          <w:sz w:val="32"/>
          <w:szCs w:val="32"/>
        </w:rPr>
        <w:t>• Врач 2 категории (опыт от 1 года)</w:t>
      </w:r>
    </w:p>
    <w:p w14:paraId="29DF0BCF" w14:textId="77777777" w:rsidR="00771162" w:rsidRPr="00FD0644" w:rsidRDefault="00771162" w:rsidP="00FD06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BC8B7B" w14:textId="65319F9B" w:rsidR="006D1634" w:rsidRPr="00FD0644" w:rsidRDefault="00A93947" w:rsidP="00FD06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546B7" w:rsidRPr="00FD0644">
        <w:rPr>
          <w:rFonts w:ascii="Times New Roman" w:hAnsi="Times New Roman" w:cs="Times New Roman"/>
          <w:sz w:val="28"/>
          <w:szCs w:val="28"/>
        </w:rPr>
        <w:t>Центр Ветеринарии (</w:t>
      </w:r>
      <w:r w:rsidR="006D1634" w:rsidRPr="00FD0644">
        <w:rPr>
          <w:rFonts w:ascii="Times New Roman" w:hAnsi="Times New Roman" w:cs="Times New Roman"/>
          <w:sz w:val="28"/>
          <w:szCs w:val="28"/>
        </w:rPr>
        <w:t>в составе – клиника, грумминг салон, ветеринарная аптека, круглосуточный стационар, гостиница для животных, реабилитационный центр, хендлинг и ринг зал для подготовки к выставкам и проведения мероприятий, зал для проведения мастер классов и обучающих семинаров, выездная ветеринарная служба круглосуточного реагирования)</w:t>
      </w:r>
    </w:p>
    <w:p w14:paraId="0D458C9A" w14:textId="77777777" w:rsidR="004546B7" w:rsidRPr="00FD0644" w:rsidRDefault="004546B7" w:rsidP="00FD06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D4C17D" w14:textId="6BAF4EBA" w:rsidR="00771162" w:rsidRPr="00FD0644" w:rsidRDefault="00771162" w:rsidP="00FD06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94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Обязанности</w:t>
      </w:r>
      <w:r w:rsidRPr="00FD0644">
        <w:rPr>
          <w:rFonts w:ascii="Times New Roman" w:hAnsi="Times New Roman" w:cs="Times New Roman"/>
          <w:sz w:val="28"/>
          <w:szCs w:val="28"/>
        </w:rPr>
        <w:t>:</w:t>
      </w:r>
    </w:p>
    <w:p w14:paraId="390FC894" w14:textId="77777777" w:rsidR="00771162" w:rsidRPr="00FD0644" w:rsidRDefault="00771162" w:rsidP="00FD06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644">
        <w:rPr>
          <w:rFonts w:ascii="Times New Roman" w:hAnsi="Times New Roman" w:cs="Times New Roman"/>
          <w:sz w:val="28"/>
          <w:szCs w:val="28"/>
        </w:rPr>
        <w:t>- Уход за стационарными животными: периодическое обследование животных (ТПД и прочее), исполнение лечебных назначений животным, ведение медицинских записей и соответствующих отметок.</w:t>
      </w:r>
    </w:p>
    <w:p w14:paraId="2D8EAC76" w14:textId="77777777" w:rsidR="00771162" w:rsidRPr="00FD0644" w:rsidRDefault="00771162" w:rsidP="00FD06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644">
        <w:rPr>
          <w:rFonts w:ascii="Times New Roman" w:hAnsi="Times New Roman" w:cs="Times New Roman"/>
          <w:sz w:val="28"/>
          <w:szCs w:val="28"/>
        </w:rPr>
        <w:t>- Ведение амбулаторных пациентов, животных поступающих на стационар и их выписка: периодический обзор карт, мониторинг выполнения необходимых процедур (лечебных, диагностических и пр.), отмечая в карте исполнение; помощь врачу в смотровой комнате, выполнение лабораторных, фармакологических, медицинских и других процедур (по показаниям).</w:t>
      </w:r>
    </w:p>
    <w:p w14:paraId="557AE469" w14:textId="77777777" w:rsidR="00771162" w:rsidRPr="00FD0644" w:rsidRDefault="00771162" w:rsidP="00FD06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644">
        <w:rPr>
          <w:rFonts w:ascii="Times New Roman" w:hAnsi="Times New Roman" w:cs="Times New Roman"/>
          <w:sz w:val="28"/>
          <w:szCs w:val="28"/>
        </w:rPr>
        <w:t>- Хирургия и анестезиология: подготовка животного к операции и анестезии; помощь врачу во время операции и анестезии; обслуживание наркозного аппарата; мониторинг животных в анестезии; дентальная профилактика (с назначения врача); обращение с инструментами (очистка, стерилизация, хранение); уход за медицинской одеждой;поддержание чистоты в операционной; обслуживание и поддержание в порядке оборудования (расходные материалы, целостность, работоспособность); контроль наличия расходных материалов (растворы, шприцы, препараты и пр.).</w:t>
      </w:r>
    </w:p>
    <w:p w14:paraId="66997D2A" w14:textId="77777777" w:rsidR="00771162" w:rsidRPr="00FD0644" w:rsidRDefault="00771162" w:rsidP="00FD06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644">
        <w:rPr>
          <w:rFonts w:ascii="Times New Roman" w:hAnsi="Times New Roman" w:cs="Times New Roman"/>
          <w:sz w:val="28"/>
          <w:szCs w:val="28"/>
        </w:rPr>
        <w:t>- Лаборатория: забор и обработка проб (при необходимости); ведение лабораторного журнала; проведение ряда лабораторных исследований.</w:t>
      </w:r>
    </w:p>
    <w:p w14:paraId="2963991D" w14:textId="77777777" w:rsidR="00771162" w:rsidRPr="00FD0644" w:rsidRDefault="00771162" w:rsidP="00FD06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644">
        <w:rPr>
          <w:rFonts w:ascii="Times New Roman" w:hAnsi="Times New Roman" w:cs="Times New Roman"/>
          <w:sz w:val="28"/>
          <w:szCs w:val="28"/>
        </w:rPr>
        <w:t>- Радиология: проводить рутинные радиографические исследования (с назначения врача); поддержание оборудования и расходных материалов в должном порядке.</w:t>
      </w:r>
    </w:p>
    <w:p w14:paraId="6CF5B3BE" w14:textId="77777777" w:rsidR="00771162" w:rsidRPr="00FD0644" w:rsidRDefault="00771162" w:rsidP="00FD06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644">
        <w:rPr>
          <w:rFonts w:ascii="Times New Roman" w:hAnsi="Times New Roman" w:cs="Times New Roman"/>
          <w:sz w:val="28"/>
          <w:szCs w:val="28"/>
        </w:rPr>
        <w:t>- Оказание консультативно-методической помощи.</w:t>
      </w:r>
    </w:p>
    <w:p w14:paraId="1B8F97E6" w14:textId="25B117EA" w:rsidR="00771162" w:rsidRPr="00FD0644" w:rsidRDefault="00771162" w:rsidP="00FD06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644">
        <w:rPr>
          <w:rFonts w:ascii="Times New Roman" w:hAnsi="Times New Roman" w:cs="Times New Roman"/>
          <w:sz w:val="28"/>
          <w:szCs w:val="28"/>
        </w:rPr>
        <w:t>- Представления установленной отчетности по ветеринарии.</w:t>
      </w:r>
    </w:p>
    <w:p w14:paraId="7C444C92" w14:textId="77777777" w:rsidR="001A62C3" w:rsidRDefault="00771162" w:rsidP="00FD06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644">
        <w:rPr>
          <w:rFonts w:ascii="Times New Roman" w:hAnsi="Times New Roman" w:cs="Times New Roman"/>
          <w:sz w:val="28"/>
          <w:szCs w:val="28"/>
        </w:rPr>
        <w:t>​​​​​​​</w:t>
      </w:r>
    </w:p>
    <w:p w14:paraId="6EC30B59" w14:textId="20FF469A" w:rsidR="00771162" w:rsidRPr="00FD0644" w:rsidRDefault="00771162" w:rsidP="00FD06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947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Требования</w:t>
      </w:r>
      <w:r w:rsidRPr="00FD0644">
        <w:rPr>
          <w:rFonts w:ascii="Times New Roman" w:hAnsi="Times New Roman" w:cs="Times New Roman"/>
          <w:sz w:val="28"/>
          <w:szCs w:val="28"/>
        </w:rPr>
        <w:t>:</w:t>
      </w:r>
    </w:p>
    <w:p w14:paraId="4B974965" w14:textId="77777777" w:rsidR="00771162" w:rsidRPr="00FD0644" w:rsidRDefault="00771162" w:rsidP="00FD06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644">
        <w:rPr>
          <w:rFonts w:ascii="Times New Roman" w:hAnsi="Times New Roman" w:cs="Times New Roman"/>
          <w:sz w:val="28"/>
          <w:szCs w:val="28"/>
        </w:rPr>
        <w:t>- Высшее ветеринарное образование</w:t>
      </w:r>
    </w:p>
    <w:p w14:paraId="05E78F79" w14:textId="77777777" w:rsidR="00771162" w:rsidRPr="00FD0644" w:rsidRDefault="00771162" w:rsidP="00FD06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644">
        <w:rPr>
          <w:rFonts w:ascii="Times New Roman" w:hAnsi="Times New Roman" w:cs="Times New Roman"/>
          <w:sz w:val="28"/>
          <w:szCs w:val="28"/>
        </w:rPr>
        <w:t>Стаж работы в должности ветврача от 1 года</w:t>
      </w:r>
    </w:p>
    <w:p w14:paraId="1F77B807" w14:textId="77777777" w:rsidR="00771162" w:rsidRPr="00FD0644" w:rsidRDefault="00771162" w:rsidP="00FD06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644">
        <w:rPr>
          <w:rFonts w:ascii="Times New Roman" w:hAnsi="Times New Roman" w:cs="Times New Roman"/>
          <w:sz w:val="28"/>
          <w:szCs w:val="28"/>
        </w:rPr>
        <w:t>- Специалист должен иметь знания по смежным ветеринарным специальностям (анестезиолог-реаниматолог – квалифицированный врач, специализирующийся на интенсивной терапии и процедурах анестезии во время операции, врач-онколог – специалист, непрерывно занимающийся вопросами диагностики и лечения рака у домашних животных, офтальмолог, специалист визуальной диагностики (УЗИ, рентген, МРТ, КТ), патологоанатом, паразитолог, орнитолог, кардиолог, невролог, травматолог, дерматолог),</w:t>
      </w:r>
    </w:p>
    <w:p w14:paraId="4EDB9851" w14:textId="77777777" w:rsidR="00771162" w:rsidRPr="00FD0644" w:rsidRDefault="00771162" w:rsidP="00FD06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644">
        <w:rPr>
          <w:rFonts w:ascii="Times New Roman" w:hAnsi="Times New Roman" w:cs="Times New Roman"/>
          <w:sz w:val="28"/>
          <w:szCs w:val="28"/>
        </w:rPr>
        <w:t>- Наличие сертификатов повышения квалификации.</w:t>
      </w:r>
    </w:p>
    <w:p w14:paraId="596F48F8" w14:textId="77777777" w:rsidR="00771162" w:rsidRPr="00FD0644" w:rsidRDefault="00771162" w:rsidP="00FD06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4F415D" w14:textId="05DE686E" w:rsidR="00771162" w:rsidRPr="00FD0644" w:rsidRDefault="00771162" w:rsidP="00FD06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644">
        <w:rPr>
          <w:rFonts w:ascii="Times New Roman" w:hAnsi="Times New Roman" w:cs="Times New Roman"/>
          <w:sz w:val="28"/>
          <w:szCs w:val="28"/>
        </w:rPr>
        <w:t>​​​​​​​​​​​​​​</w:t>
      </w:r>
      <w:r w:rsidRPr="00A9394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Условия</w:t>
      </w:r>
      <w:r w:rsidRPr="00FD0644">
        <w:rPr>
          <w:rFonts w:ascii="Times New Roman" w:hAnsi="Times New Roman" w:cs="Times New Roman"/>
          <w:sz w:val="28"/>
          <w:szCs w:val="28"/>
        </w:rPr>
        <w:t>:</w:t>
      </w:r>
    </w:p>
    <w:p w14:paraId="048B5C83" w14:textId="77777777" w:rsidR="00771162" w:rsidRPr="00FD0644" w:rsidRDefault="00771162" w:rsidP="00FD06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644">
        <w:rPr>
          <w:rFonts w:ascii="Times New Roman" w:hAnsi="Times New Roman" w:cs="Times New Roman"/>
          <w:sz w:val="28"/>
          <w:szCs w:val="28"/>
        </w:rPr>
        <w:t>~Клиника расположена в Южно-Сахалинске;</w:t>
      </w:r>
    </w:p>
    <w:p w14:paraId="7168CB41" w14:textId="77777777" w:rsidR="00771162" w:rsidRPr="00FD0644" w:rsidRDefault="00771162" w:rsidP="00FD06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644">
        <w:rPr>
          <w:rFonts w:ascii="Times New Roman" w:hAnsi="Times New Roman" w:cs="Times New Roman"/>
          <w:sz w:val="28"/>
          <w:szCs w:val="28"/>
        </w:rPr>
        <w:t>Для иногородних предусмотрен релаксационный пакет (компенсация переезда, компенсация найма жилья)</w:t>
      </w:r>
    </w:p>
    <w:p w14:paraId="5C4A6942" w14:textId="77777777" w:rsidR="00771162" w:rsidRPr="00FD0644" w:rsidRDefault="00771162" w:rsidP="00FD06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644">
        <w:rPr>
          <w:rFonts w:ascii="Times New Roman" w:hAnsi="Times New Roman" w:cs="Times New Roman"/>
          <w:sz w:val="28"/>
          <w:szCs w:val="28"/>
        </w:rPr>
        <w:t>~В период работы периодическое обучение организует работодатель за свой счет (г. Санкт-Петербург)</w:t>
      </w:r>
    </w:p>
    <w:p w14:paraId="2DB4F15A" w14:textId="77777777" w:rsidR="00771162" w:rsidRPr="00FD0644" w:rsidRDefault="00771162" w:rsidP="00FD06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644">
        <w:rPr>
          <w:rFonts w:ascii="Times New Roman" w:hAnsi="Times New Roman" w:cs="Times New Roman"/>
          <w:sz w:val="28"/>
          <w:szCs w:val="28"/>
        </w:rPr>
        <w:t>Оформление по ТК, ежемесячные премии .</w:t>
      </w:r>
    </w:p>
    <w:p w14:paraId="119BE483" w14:textId="77777777" w:rsidR="00771162" w:rsidRPr="00FD0644" w:rsidRDefault="00771162" w:rsidP="00FD06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644">
        <w:rPr>
          <w:rFonts w:ascii="Times New Roman" w:hAnsi="Times New Roman" w:cs="Times New Roman"/>
          <w:sz w:val="28"/>
          <w:szCs w:val="28"/>
        </w:rPr>
        <w:t>~Оплата занятий спортом в полном объёме – WordClass.</w:t>
      </w:r>
    </w:p>
    <w:p w14:paraId="249A2EC3" w14:textId="77777777" w:rsidR="00771162" w:rsidRPr="00FD0644" w:rsidRDefault="00771162" w:rsidP="00FD06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644">
        <w:rPr>
          <w:rFonts w:ascii="Times New Roman" w:hAnsi="Times New Roman" w:cs="Times New Roman"/>
          <w:sz w:val="28"/>
          <w:szCs w:val="28"/>
        </w:rPr>
        <w:t>~Новогодние детские подарки и билеты на новогодние детские елки.</w:t>
      </w:r>
    </w:p>
    <w:p w14:paraId="4A00B905" w14:textId="77777777" w:rsidR="00771162" w:rsidRPr="00FD0644" w:rsidRDefault="00771162" w:rsidP="00FD06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644">
        <w:rPr>
          <w:rFonts w:ascii="Times New Roman" w:hAnsi="Times New Roman" w:cs="Times New Roman"/>
          <w:sz w:val="28"/>
          <w:szCs w:val="28"/>
        </w:rPr>
        <w:t>~Добровольное медицинское страхование</w:t>
      </w:r>
    </w:p>
    <w:p w14:paraId="18C6C7EA" w14:textId="77777777" w:rsidR="00771162" w:rsidRPr="00FD0644" w:rsidRDefault="00771162" w:rsidP="00FD06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644">
        <w:rPr>
          <w:rFonts w:ascii="Times New Roman" w:hAnsi="Times New Roman" w:cs="Times New Roman"/>
          <w:sz w:val="28"/>
          <w:szCs w:val="28"/>
        </w:rPr>
        <w:t>~Основной ежегодный оплачиваемый отпуск 44 календарных дня.</w:t>
      </w:r>
    </w:p>
    <w:p w14:paraId="1CF02058" w14:textId="77777777" w:rsidR="00771162" w:rsidRPr="00FD0644" w:rsidRDefault="00771162" w:rsidP="00FD06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644">
        <w:rPr>
          <w:rFonts w:ascii="Times New Roman" w:hAnsi="Times New Roman" w:cs="Times New Roman"/>
          <w:sz w:val="28"/>
          <w:szCs w:val="28"/>
        </w:rPr>
        <w:t>~Компенсация проезда в отпуск и обратно 1 раз в 2 года</w:t>
      </w:r>
    </w:p>
    <w:p w14:paraId="43159C9F" w14:textId="77777777" w:rsidR="00771162" w:rsidRPr="00FD0644" w:rsidRDefault="00771162" w:rsidP="00FD06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2652A2" w14:textId="405903BA" w:rsidR="00771162" w:rsidRPr="00A93947" w:rsidRDefault="00771162" w:rsidP="00FD0644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9394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Контактные данные для обращения:</w:t>
      </w:r>
    </w:p>
    <w:p w14:paraId="776920F4" w14:textId="2062553D" w:rsidR="00771162" w:rsidRPr="00FD0644" w:rsidRDefault="00771162" w:rsidP="00FD06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644">
        <w:rPr>
          <w:rFonts w:ascii="Times New Roman" w:hAnsi="Times New Roman" w:cs="Times New Roman"/>
          <w:sz w:val="28"/>
          <w:szCs w:val="28"/>
        </w:rPr>
        <w:t xml:space="preserve">Непомнящих Елена, Главный специалист, </w:t>
      </w:r>
    </w:p>
    <w:p w14:paraId="172228C1" w14:textId="77777777" w:rsidR="00771162" w:rsidRPr="00FD0644" w:rsidRDefault="00771162" w:rsidP="00FD06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644">
        <w:rPr>
          <w:rFonts w:ascii="Times New Roman" w:hAnsi="Times New Roman" w:cs="Times New Roman"/>
          <w:sz w:val="28"/>
          <w:szCs w:val="28"/>
        </w:rPr>
        <w:t>АНО «Сахалин-остров возможностей»</w:t>
      </w:r>
    </w:p>
    <w:p w14:paraId="14822E30" w14:textId="77777777" w:rsidR="00771162" w:rsidRPr="00FD0644" w:rsidRDefault="00771162" w:rsidP="00FD06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644">
        <w:rPr>
          <w:rFonts w:ascii="Times New Roman" w:hAnsi="Times New Roman" w:cs="Times New Roman"/>
          <w:sz w:val="28"/>
          <w:szCs w:val="28"/>
        </w:rPr>
        <w:t xml:space="preserve">E-mail:  </w:t>
      </w:r>
      <w:hyperlink r:id="rId4" w:history="1">
        <w:r w:rsidRPr="00FD0644">
          <w:rPr>
            <w:rStyle w:val="ac"/>
            <w:rFonts w:ascii="Times New Roman" w:hAnsi="Times New Roman" w:cs="Times New Roman"/>
            <w:sz w:val="28"/>
            <w:szCs w:val="28"/>
          </w:rPr>
          <w:t>e.nepomnyashchikh@sakhalin.gov.ru</w:t>
        </w:r>
      </w:hyperlink>
    </w:p>
    <w:p w14:paraId="61329225" w14:textId="77777777" w:rsidR="00771162" w:rsidRPr="00FD0644" w:rsidRDefault="00771162" w:rsidP="00FD06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644">
        <w:rPr>
          <w:rFonts w:ascii="Times New Roman" w:hAnsi="Times New Roman" w:cs="Times New Roman"/>
          <w:sz w:val="28"/>
          <w:szCs w:val="28"/>
        </w:rPr>
        <w:t>Моб.: +7 (902) 514 31 91</w:t>
      </w:r>
    </w:p>
    <w:p w14:paraId="0B18A456" w14:textId="77777777" w:rsidR="006D1634" w:rsidRPr="00FD0644" w:rsidRDefault="006D1634" w:rsidP="00FD06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B67F91" w14:textId="77777777" w:rsidR="00771162" w:rsidRPr="00FD0644" w:rsidRDefault="00771162" w:rsidP="00FD06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644">
        <w:rPr>
          <w:rFonts w:ascii="Times New Roman" w:hAnsi="Times New Roman" w:cs="Times New Roman"/>
          <w:sz w:val="28"/>
          <w:szCs w:val="28"/>
        </w:rPr>
        <w:t xml:space="preserve">#Вакансия </w:t>
      </w:r>
    </w:p>
    <w:p w14:paraId="2148A396" w14:textId="77777777" w:rsidR="00771162" w:rsidRPr="00FD0644" w:rsidRDefault="00771162" w:rsidP="00FD06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644">
        <w:rPr>
          <w:rFonts w:ascii="Times New Roman" w:hAnsi="Times New Roman" w:cs="Times New Roman"/>
          <w:sz w:val="28"/>
          <w:szCs w:val="28"/>
        </w:rPr>
        <w:t>#ЦентрКарьерыДальГАУ</w:t>
      </w:r>
    </w:p>
    <w:sectPr w:rsidR="00771162" w:rsidRPr="00FD0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2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162"/>
    <w:rsid w:val="000B02F1"/>
    <w:rsid w:val="001A62C3"/>
    <w:rsid w:val="004546B7"/>
    <w:rsid w:val="006353CA"/>
    <w:rsid w:val="006D1634"/>
    <w:rsid w:val="00771162"/>
    <w:rsid w:val="00A93947"/>
    <w:rsid w:val="00BD7511"/>
    <w:rsid w:val="00FB53A8"/>
    <w:rsid w:val="00FD0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82FAEFD"/>
  <w15:chartTrackingRefBased/>
  <w15:docId w15:val="{4B658216-EF5B-A74F-89A6-19F3A5A6B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ru-RU" w:eastAsia="ru-RU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7116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116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116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116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7116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7116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7116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7116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7116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116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77116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77116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771162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771162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71162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771162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771162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771162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77116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7711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77116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77116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77116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771162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771162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771162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77116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771162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771162"/>
    <w:rPr>
      <w:b/>
      <w:bCs/>
      <w:smallCaps/>
      <w:color w:val="0F4761" w:themeColor="accent1" w:themeShade="BF"/>
      <w:spacing w:val="5"/>
    </w:rPr>
  </w:style>
  <w:style w:type="character" w:styleId="ac">
    <w:name w:val="Hyperlink"/>
    <w:basedOn w:val="a0"/>
    <w:uiPriority w:val="99"/>
    <w:unhideWhenUsed/>
    <w:rsid w:val="00771162"/>
    <w:rPr>
      <w:color w:val="467886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7711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mailto:e.nepomnyashchikh@sakhalin.gov.ru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2909</Characters>
  <Application>Microsoft Office Word</Application>
  <DocSecurity>0</DocSecurity>
  <Lines>24</Lines>
  <Paragraphs>6</Paragraphs>
  <ScaleCrop>false</ScaleCrop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Макарова</dc:creator>
  <cp:keywords/>
  <dc:description/>
  <cp:lastModifiedBy>Елена Макарова</cp:lastModifiedBy>
  <cp:revision>2</cp:revision>
  <dcterms:created xsi:type="dcterms:W3CDTF">2024-06-19T08:19:00Z</dcterms:created>
  <dcterms:modified xsi:type="dcterms:W3CDTF">2024-06-19T08:19:00Z</dcterms:modified>
</cp:coreProperties>
</file>