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B4" w:rsidRPr="008D6C92" w:rsidRDefault="007543B4" w:rsidP="007543B4">
      <w:pPr>
        <w:jc w:val="center"/>
        <w:rPr>
          <w:b/>
          <w:sz w:val="24"/>
          <w:szCs w:val="24"/>
        </w:rPr>
      </w:pPr>
      <w:r w:rsidRPr="008D6C92">
        <w:rPr>
          <w:b/>
          <w:sz w:val="24"/>
          <w:szCs w:val="24"/>
        </w:rPr>
        <w:t>Минимальное количество баллов</w:t>
      </w:r>
    </w:p>
    <w:p w:rsidR="007543B4" w:rsidRPr="008D6C92" w:rsidRDefault="007543B4" w:rsidP="007543B4">
      <w:pPr>
        <w:jc w:val="center"/>
        <w:rPr>
          <w:b/>
          <w:vanish/>
          <w:sz w:val="24"/>
          <w:szCs w:val="24"/>
        </w:rPr>
      </w:pPr>
      <w:r>
        <w:rPr>
          <w:b/>
          <w:sz w:val="24"/>
          <w:szCs w:val="24"/>
        </w:rPr>
        <w:t xml:space="preserve">единого государственного экзамена </w:t>
      </w:r>
      <w:r w:rsidRPr="008D6C92">
        <w:rPr>
          <w:b/>
          <w:sz w:val="24"/>
          <w:szCs w:val="24"/>
        </w:rPr>
        <w:t>по стобалльной системе оценивания,</w:t>
      </w:r>
      <w:r>
        <w:rPr>
          <w:b/>
          <w:sz w:val="24"/>
          <w:szCs w:val="24"/>
        </w:rPr>
        <w:t xml:space="preserve"> необходимое для подачи документов</w:t>
      </w:r>
      <w:r w:rsidRPr="008D6C92"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 xml:space="preserve">ФГБОУ ВО Дальневосточный ГАУ </w:t>
      </w:r>
    </w:p>
    <w:p w:rsidR="007543B4" w:rsidRPr="008D6C92" w:rsidRDefault="007543B4" w:rsidP="007543B4">
      <w:pPr>
        <w:jc w:val="center"/>
        <w:rPr>
          <w:b/>
          <w:vanish/>
          <w:sz w:val="24"/>
          <w:szCs w:val="24"/>
        </w:rPr>
      </w:pPr>
      <w:r w:rsidRPr="008D6C92">
        <w:rPr>
          <w:b/>
          <w:vanish/>
          <w:sz w:val="24"/>
          <w:szCs w:val="24"/>
        </w:rPr>
        <w:t>на 2022-2023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6"/>
        <w:gridCol w:w="4378"/>
      </w:tblGrid>
      <w:tr w:rsidR="007543B4" w:rsidTr="00237759">
        <w:tc>
          <w:tcPr>
            <w:tcW w:w="4361" w:type="dxa"/>
            <w:shd w:val="clear" w:color="auto" w:fill="auto"/>
          </w:tcPr>
          <w:p w:rsidR="007543B4" w:rsidRPr="00822049" w:rsidRDefault="007543B4" w:rsidP="00237759">
            <w:pPr>
              <w:jc w:val="center"/>
              <w:rPr>
                <w:b/>
                <w:sz w:val="24"/>
                <w:szCs w:val="24"/>
              </w:rPr>
            </w:pPr>
            <w:r w:rsidRPr="00822049">
              <w:rPr>
                <w:b/>
                <w:sz w:val="24"/>
                <w:szCs w:val="24"/>
              </w:rPr>
              <w:t>Общеобразовательные предметы, соответствующие специальности или направлению подготовки, по которым проводится прием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7543B4" w:rsidRPr="00822049" w:rsidRDefault="007543B4" w:rsidP="00237759">
            <w:pPr>
              <w:rPr>
                <w:b/>
                <w:sz w:val="24"/>
                <w:szCs w:val="24"/>
              </w:rPr>
            </w:pPr>
            <w:r w:rsidRPr="00822049">
              <w:rPr>
                <w:b/>
                <w:sz w:val="24"/>
                <w:szCs w:val="24"/>
              </w:rPr>
              <w:t>Минимальное количество баллов</w:t>
            </w:r>
          </w:p>
        </w:tc>
      </w:tr>
      <w:tr w:rsidR="007543B4" w:rsidTr="00237759">
        <w:tc>
          <w:tcPr>
            <w:tcW w:w="8755" w:type="dxa"/>
            <w:gridSpan w:val="3"/>
            <w:shd w:val="clear" w:color="auto" w:fill="auto"/>
          </w:tcPr>
          <w:p w:rsidR="007543B4" w:rsidRPr="00822049" w:rsidRDefault="007543B4" w:rsidP="00237759">
            <w:pPr>
              <w:jc w:val="center"/>
              <w:rPr>
                <w:b/>
                <w:sz w:val="24"/>
                <w:szCs w:val="24"/>
              </w:rPr>
            </w:pPr>
            <w:r w:rsidRPr="00822049">
              <w:rPr>
                <w:b/>
                <w:sz w:val="24"/>
                <w:szCs w:val="24"/>
              </w:rPr>
              <w:t>ЕГЭ</w:t>
            </w:r>
          </w:p>
        </w:tc>
      </w:tr>
      <w:tr w:rsidR="007543B4" w:rsidTr="00237759">
        <w:tc>
          <w:tcPr>
            <w:tcW w:w="4361" w:type="dxa"/>
            <w:shd w:val="clear" w:color="auto" w:fill="auto"/>
          </w:tcPr>
          <w:p w:rsidR="007543B4" w:rsidRPr="00822049" w:rsidRDefault="007543B4" w:rsidP="00237759">
            <w:pPr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543B4" w:rsidRPr="00822049" w:rsidRDefault="007543B4" w:rsidP="00237759">
            <w:pPr>
              <w:jc w:val="center"/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36</w:t>
            </w:r>
          </w:p>
        </w:tc>
      </w:tr>
      <w:tr w:rsidR="007543B4" w:rsidTr="00237759">
        <w:tc>
          <w:tcPr>
            <w:tcW w:w="4361" w:type="dxa"/>
            <w:shd w:val="clear" w:color="auto" w:fill="auto"/>
          </w:tcPr>
          <w:p w:rsidR="007543B4" w:rsidRPr="00822049" w:rsidRDefault="007543B4" w:rsidP="00237759">
            <w:pPr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543B4" w:rsidRPr="00822049" w:rsidRDefault="007543B4" w:rsidP="00237759">
            <w:pPr>
              <w:jc w:val="center"/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27</w:t>
            </w:r>
          </w:p>
        </w:tc>
      </w:tr>
      <w:tr w:rsidR="007543B4" w:rsidTr="00237759">
        <w:tc>
          <w:tcPr>
            <w:tcW w:w="4361" w:type="dxa"/>
            <w:shd w:val="clear" w:color="auto" w:fill="auto"/>
          </w:tcPr>
          <w:p w:rsidR="007543B4" w:rsidRPr="00822049" w:rsidRDefault="007543B4" w:rsidP="00237759">
            <w:pPr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Физика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543B4" w:rsidRPr="00822049" w:rsidRDefault="007543B4" w:rsidP="00237759">
            <w:pPr>
              <w:jc w:val="center"/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36</w:t>
            </w:r>
          </w:p>
        </w:tc>
      </w:tr>
      <w:tr w:rsidR="007543B4" w:rsidTr="00237759">
        <w:tc>
          <w:tcPr>
            <w:tcW w:w="4361" w:type="dxa"/>
            <w:shd w:val="clear" w:color="auto" w:fill="auto"/>
          </w:tcPr>
          <w:p w:rsidR="007543B4" w:rsidRPr="00822049" w:rsidRDefault="007543B4" w:rsidP="00237759">
            <w:pPr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Химия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543B4" w:rsidRPr="00822049" w:rsidRDefault="007543B4" w:rsidP="00237759">
            <w:pPr>
              <w:jc w:val="center"/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36</w:t>
            </w:r>
          </w:p>
        </w:tc>
      </w:tr>
      <w:tr w:rsidR="007543B4" w:rsidTr="00237759">
        <w:tc>
          <w:tcPr>
            <w:tcW w:w="4361" w:type="dxa"/>
            <w:shd w:val="clear" w:color="auto" w:fill="auto"/>
          </w:tcPr>
          <w:p w:rsidR="007543B4" w:rsidRPr="00822049" w:rsidRDefault="007543B4" w:rsidP="00237759">
            <w:pPr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Информатика и информационно-</w:t>
            </w:r>
          </w:p>
          <w:p w:rsidR="007543B4" w:rsidRPr="00822049" w:rsidRDefault="007543B4" w:rsidP="00237759">
            <w:pPr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Коммуникационные технологии (ИКТ)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543B4" w:rsidRPr="00822049" w:rsidRDefault="007543B4" w:rsidP="00237759">
            <w:pPr>
              <w:jc w:val="center"/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40</w:t>
            </w:r>
          </w:p>
        </w:tc>
      </w:tr>
      <w:tr w:rsidR="007543B4" w:rsidTr="00237759">
        <w:tc>
          <w:tcPr>
            <w:tcW w:w="4361" w:type="dxa"/>
            <w:shd w:val="clear" w:color="auto" w:fill="auto"/>
          </w:tcPr>
          <w:p w:rsidR="007543B4" w:rsidRPr="00822049" w:rsidRDefault="007543B4" w:rsidP="00237759">
            <w:pPr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543B4" w:rsidRPr="00822049" w:rsidRDefault="007543B4" w:rsidP="00237759">
            <w:pPr>
              <w:jc w:val="center"/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36</w:t>
            </w:r>
          </w:p>
        </w:tc>
      </w:tr>
      <w:tr w:rsidR="007543B4" w:rsidTr="00237759">
        <w:tc>
          <w:tcPr>
            <w:tcW w:w="4361" w:type="dxa"/>
            <w:shd w:val="clear" w:color="auto" w:fill="auto"/>
          </w:tcPr>
          <w:p w:rsidR="007543B4" w:rsidRPr="00822049" w:rsidRDefault="007543B4" w:rsidP="00237759">
            <w:pPr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543B4" w:rsidRPr="00822049" w:rsidRDefault="007543B4" w:rsidP="00237759">
            <w:pPr>
              <w:jc w:val="center"/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32</w:t>
            </w:r>
          </w:p>
        </w:tc>
      </w:tr>
      <w:tr w:rsidR="007543B4" w:rsidTr="00237759">
        <w:tc>
          <w:tcPr>
            <w:tcW w:w="4361" w:type="dxa"/>
            <w:shd w:val="clear" w:color="auto" w:fill="auto"/>
          </w:tcPr>
          <w:p w:rsidR="007543B4" w:rsidRPr="00822049" w:rsidRDefault="007543B4" w:rsidP="00237759">
            <w:pPr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543B4" w:rsidRPr="00822049" w:rsidRDefault="007543B4" w:rsidP="00237759">
            <w:pPr>
              <w:jc w:val="center"/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37</w:t>
            </w:r>
          </w:p>
        </w:tc>
      </w:tr>
      <w:tr w:rsidR="007543B4" w:rsidTr="00237759">
        <w:tc>
          <w:tcPr>
            <w:tcW w:w="4361" w:type="dxa"/>
            <w:shd w:val="clear" w:color="auto" w:fill="auto"/>
          </w:tcPr>
          <w:p w:rsidR="007543B4" w:rsidRPr="00822049" w:rsidRDefault="007543B4" w:rsidP="00237759">
            <w:pPr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543B4" w:rsidRPr="00822049" w:rsidRDefault="007543B4" w:rsidP="00237759">
            <w:pPr>
              <w:jc w:val="center"/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42</w:t>
            </w:r>
          </w:p>
        </w:tc>
      </w:tr>
      <w:tr w:rsidR="007543B4" w:rsidTr="00237759">
        <w:tc>
          <w:tcPr>
            <w:tcW w:w="4361" w:type="dxa"/>
            <w:shd w:val="clear" w:color="auto" w:fill="auto"/>
          </w:tcPr>
          <w:p w:rsidR="007543B4" w:rsidRPr="00822049" w:rsidRDefault="007543B4" w:rsidP="00237759">
            <w:pPr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543B4" w:rsidRPr="00822049" w:rsidRDefault="007543B4" w:rsidP="00237759">
            <w:pPr>
              <w:jc w:val="center"/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32</w:t>
            </w:r>
          </w:p>
        </w:tc>
      </w:tr>
      <w:tr w:rsidR="007543B4" w:rsidTr="00237759">
        <w:tc>
          <w:tcPr>
            <w:tcW w:w="4361" w:type="dxa"/>
            <w:shd w:val="clear" w:color="auto" w:fill="auto"/>
          </w:tcPr>
          <w:p w:rsidR="007543B4" w:rsidRPr="00822049" w:rsidRDefault="007543B4" w:rsidP="00237759">
            <w:pPr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Иностранный язык (английский,</w:t>
            </w:r>
          </w:p>
          <w:p w:rsidR="007543B4" w:rsidRPr="00822049" w:rsidRDefault="007543B4" w:rsidP="00237759">
            <w:pPr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французский, немецкий, испанский,</w:t>
            </w:r>
          </w:p>
          <w:p w:rsidR="007543B4" w:rsidRPr="00822049" w:rsidRDefault="007543B4" w:rsidP="00237759">
            <w:pPr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китайский)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543B4" w:rsidRPr="00822049" w:rsidRDefault="007543B4" w:rsidP="00237759">
            <w:pPr>
              <w:jc w:val="center"/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22</w:t>
            </w:r>
          </w:p>
        </w:tc>
      </w:tr>
      <w:tr w:rsidR="007543B4" w:rsidTr="00237759">
        <w:tc>
          <w:tcPr>
            <w:tcW w:w="8755" w:type="dxa"/>
            <w:gridSpan w:val="3"/>
            <w:shd w:val="clear" w:color="auto" w:fill="auto"/>
          </w:tcPr>
          <w:p w:rsidR="007543B4" w:rsidRPr="00822049" w:rsidRDefault="007543B4" w:rsidP="00237759">
            <w:pPr>
              <w:jc w:val="center"/>
              <w:rPr>
                <w:b/>
                <w:sz w:val="24"/>
                <w:szCs w:val="24"/>
              </w:rPr>
            </w:pPr>
            <w:r w:rsidRPr="00822049">
              <w:rPr>
                <w:b/>
                <w:sz w:val="24"/>
                <w:szCs w:val="24"/>
              </w:rPr>
              <w:t>Внутренние вступительные испытания по программам</w:t>
            </w:r>
          </w:p>
          <w:p w:rsidR="007543B4" w:rsidRPr="00822049" w:rsidRDefault="007543B4" w:rsidP="00237759">
            <w:pPr>
              <w:jc w:val="center"/>
              <w:rPr>
                <w:b/>
                <w:sz w:val="24"/>
                <w:szCs w:val="24"/>
              </w:rPr>
            </w:pPr>
            <w:r w:rsidRPr="00822049">
              <w:rPr>
                <w:b/>
                <w:sz w:val="24"/>
                <w:szCs w:val="24"/>
              </w:rPr>
              <w:t>бакалавриата и специалитета</w:t>
            </w:r>
          </w:p>
        </w:tc>
      </w:tr>
      <w:tr w:rsidR="007543B4" w:rsidTr="00237759">
        <w:tc>
          <w:tcPr>
            <w:tcW w:w="4377" w:type="dxa"/>
            <w:gridSpan w:val="2"/>
            <w:shd w:val="clear" w:color="auto" w:fill="auto"/>
          </w:tcPr>
          <w:p w:rsidR="007543B4" w:rsidRPr="00822049" w:rsidRDefault="007543B4" w:rsidP="00237759">
            <w:pPr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7543B4" w:rsidRPr="00822049" w:rsidRDefault="007543B4" w:rsidP="00237759">
            <w:pPr>
              <w:jc w:val="center"/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36</w:t>
            </w:r>
          </w:p>
        </w:tc>
      </w:tr>
      <w:tr w:rsidR="007543B4" w:rsidTr="00237759">
        <w:tc>
          <w:tcPr>
            <w:tcW w:w="4377" w:type="dxa"/>
            <w:gridSpan w:val="2"/>
            <w:shd w:val="clear" w:color="auto" w:fill="auto"/>
          </w:tcPr>
          <w:p w:rsidR="007543B4" w:rsidRPr="00822049" w:rsidRDefault="007543B4" w:rsidP="00237759">
            <w:pPr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Математика по специальности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7543B4" w:rsidRPr="00822049" w:rsidRDefault="007543B4" w:rsidP="00237759">
            <w:pPr>
              <w:jc w:val="center"/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27</w:t>
            </w:r>
          </w:p>
        </w:tc>
      </w:tr>
      <w:tr w:rsidR="007543B4" w:rsidTr="00237759">
        <w:tc>
          <w:tcPr>
            <w:tcW w:w="4377" w:type="dxa"/>
            <w:gridSpan w:val="2"/>
            <w:shd w:val="clear" w:color="auto" w:fill="auto"/>
          </w:tcPr>
          <w:p w:rsidR="007543B4" w:rsidRPr="00822049" w:rsidRDefault="007543B4" w:rsidP="00237759">
            <w:pPr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Информационно-</w:t>
            </w:r>
          </w:p>
          <w:p w:rsidR="007543B4" w:rsidRPr="00822049" w:rsidRDefault="007543B4" w:rsidP="00237759">
            <w:pPr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коммуникационные технологии в специальности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7543B4" w:rsidRPr="00822049" w:rsidRDefault="007543B4" w:rsidP="00237759">
            <w:pPr>
              <w:jc w:val="center"/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40</w:t>
            </w:r>
          </w:p>
        </w:tc>
      </w:tr>
      <w:tr w:rsidR="007543B4" w:rsidTr="00237759">
        <w:tc>
          <w:tcPr>
            <w:tcW w:w="8755" w:type="dxa"/>
            <w:gridSpan w:val="3"/>
            <w:shd w:val="clear" w:color="auto" w:fill="auto"/>
          </w:tcPr>
          <w:p w:rsidR="007543B4" w:rsidRPr="00822049" w:rsidRDefault="007543B4" w:rsidP="00237759">
            <w:pPr>
              <w:jc w:val="center"/>
              <w:rPr>
                <w:sz w:val="24"/>
                <w:szCs w:val="24"/>
              </w:rPr>
            </w:pPr>
            <w:r w:rsidRPr="00822049">
              <w:rPr>
                <w:b/>
                <w:sz w:val="24"/>
                <w:szCs w:val="24"/>
              </w:rPr>
              <w:t>Внутренние вступительные испытания по программам магистратуры</w:t>
            </w:r>
          </w:p>
        </w:tc>
      </w:tr>
      <w:tr w:rsidR="007543B4" w:rsidTr="00237759">
        <w:tc>
          <w:tcPr>
            <w:tcW w:w="4377" w:type="dxa"/>
            <w:gridSpan w:val="2"/>
            <w:shd w:val="clear" w:color="auto" w:fill="auto"/>
          </w:tcPr>
          <w:p w:rsidR="007543B4" w:rsidRPr="00822049" w:rsidRDefault="007543B4" w:rsidP="00237759">
            <w:pPr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Комплексный экзамен по направлению</w:t>
            </w:r>
          </w:p>
        </w:tc>
        <w:tc>
          <w:tcPr>
            <w:tcW w:w="4378" w:type="dxa"/>
            <w:shd w:val="clear" w:color="auto" w:fill="auto"/>
          </w:tcPr>
          <w:p w:rsidR="007543B4" w:rsidRPr="00822049" w:rsidRDefault="007543B4" w:rsidP="00237759">
            <w:pPr>
              <w:jc w:val="center"/>
              <w:rPr>
                <w:sz w:val="24"/>
                <w:szCs w:val="24"/>
              </w:rPr>
            </w:pPr>
            <w:r w:rsidRPr="00822049">
              <w:rPr>
                <w:sz w:val="24"/>
                <w:szCs w:val="24"/>
              </w:rPr>
              <w:t>30</w:t>
            </w:r>
          </w:p>
        </w:tc>
      </w:tr>
    </w:tbl>
    <w:p w:rsidR="00512DE2" w:rsidRDefault="00512DE2">
      <w:bookmarkStart w:id="0" w:name="_GoBack"/>
      <w:bookmarkEnd w:id="0"/>
    </w:p>
    <w:sectPr w:rsidR="0051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B4"/>
    <w:rsid w:val="00512DE2"/>
    <w:rsid w:val="0075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E8AE2-F4B0-4877-B783-E428BD03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2022-06-17T04:06:00Z</dcterms:created>
  <dcterms:modified xsi:type="dcterms:W3CDTF">2022-06-17T04:06:00Z</dcterms:modified>
</cp:coreProperties>
</file>