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BAE31" w14:textId="5DBF7562" w:rsidR="008E5AFB" w:rsidRPr="0009534E" w:rsidRDefault="00FB293B" w:rsidP="00E75053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34E">
        <w:rPr>
          <w:rFonts w:ascii="Times New Roman" w:hAnsi="Times New Roman" w:cs="Times New Roman"/>
          <w:sz w:val="24"/>
          <w:szCs w:val="24"/>
        </w:rPr>
        <w:t>РЕШЕНИЕ</w:t>
      </w:r>
    </w:p>
    <w:p w14:paraId="2BE62FD2" w14:textId="77777777" w:rsidR="00FB293B" w:rsidRPr="0009534E" w:rsidRDefault="00FB293B" w:rsidP="004F5041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34E">
        <w:rPr>
          <w:rFonts w:ascii="Times New Roman" w:hAnsi="Times New Roman" w:cs="Times New Roman"/>
          <w:sz w:val="24"/>
          <w:szCs w:val="24"/>
        </w:rPr>
        <w:t>Ученого совета ФГБОУ ВО Дальневосточный ГАУ</w:t>
      </w:r>
    </w:p>
    <w:p w14:paraId="04B1D819" w14:textId="02BD7FB7" w:rsidR="006E658E" w:rsidRDefault="00FB293B" w:rsidP="008B187F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34E">
        <w:rPr>
          <w:rFonts w:ascii="Times New Roman" w:hAnsi="Times New Roman" w:cs="Times New Roman"/>
          <w:sz w:val="24"/>
          <w:szCs w:val="24"/>
        </w:rPr>
        <w:t>по вопросу: «</w:t>
      </w:r>
      <w:r w:rsidR="00E67F56" w:rsidRPr="00E67F56">
        <w:rPr>
          <w:rFonts w:ascii="Times New Roman" w:hAnsi="Times New Roman" w:cs="Times New Roman"/>
          <w:sz w:val="24"/>
          <w:szCs w:val="24"/>
        </w:rPr>
        <w:t>Итоги административно-хозяйственной работы и стратегия развития инфраструктурной политики на следующий год</w:t>
      </w:r>
      <w:r w:rsidRPr="0009534E">
        <w:rPr>
          <w:rFonts w:ascii="Times New Roman" w:hAnsi="Times New Roman" w:cs="Times New Roman"/>
          <w:sz w:val="24"/>
          <w:szCs w:val="24"/>
        </w:rPr>
        <w:t>»</w:t>
      </w:r>
    </w:p>
    <w:p w14:paraId="078F25B1" w14:textId="15071D07" w:rsidR="00FB293B" w:rsidRPr="00E75053" w:rsidRDefault="00FB293B" w:rsidP="00E75053">
      <w:pPr>
        <w:widowControl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34E">
        <w:rPr>
          <w:rFonts w:ascii="Times New Roman" w:hAnsi="Times New Roman" w:cs="Times New Roman"/>
          <w:sz w:val="24"/>
          <w:szCs w:val="24"/>
        </w:rPr>
        <w:t xml:space="preserve">от </w:t>
      </w:r>
      <w:r w:rsidR="001D752A">
        <w:rPr>
          <w:rFonts w:ascii="Times New Roman" w:hAnsi="Times New Roman" w:cs="Times New Roman"/>
          <w:sz w:val="24"/>
          <w:szCs w:val="24"/>
        </w:rPr>
        <w:t>16</w:t>
      </w:r>
      <w:r w:rsidRPr="0009534E">
        <w:rPr>
          <w:rFonts w:ascii="Times New Roman" w:hAnsi="Times New Roman" w:cs="Times New Roman"/>
          <w:sz w:val="24"/>
          <w:szCs w:val="24"/>
        </w:rPr>
        <w:t>.</w:t>
      </w:r>
      <w:r w:rsidR="001D752A">
        <w:rPr>
          <w:rFonts w:ascii="Times New Roman" w:hAnsi="Times New Roman" w:cs="Times New Roman"/>
          <w:sz w:val="24"/>
          <w:szCs w:val="24"/>
        </w:rPr>
        <w:t>12</w:t>
      </w:r>
      <w:r w:rsidRPr="0009534E">
        <w:rPr>
          <w:rFonts w:ascii="Times New Roman" w:hAnsi="Times New Roman" w:cs="Times New Roman"/>
          <w:sz w:val="24"/>
          <w:szCs w:val="24"/>
        </w:rPr>
        <w:t>.20</w:t>
      </w:r>
      <w:r w:rsidR="008E5AFB">
        <w:rPr>
          <w:rFonts w:ascii="Times New Roman" w:hAnsi="Times New Roman" w:cs="Times New Roman"/>
          <w:sz w:val="24"/>
          <w:szCs w:val="24"/>
        </w:rPr>
        <w:t>2</w:t>
      </w:r>
      <w:r w:rsidR="00E07D22">
        <w:rPr>
          <w:rFonts w:ascii="Times New Roman" w:hAnsi="Times New Roman" w:cs="Times New Roman"/>
          <w:sz w:val="24"/>
          <w:szCs w:val="24"/>
        </w:rPr>
        <w:t>4</w:t>
      </w:r>
      <w:r w:rsidRPr="0009534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9A5A289" w14:textId="51C8A010" w:rsidR="00090642" w:rsidRPr="00E75053" w:rsidRDefault="00FB293B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Заслушав и обсудив доклад </w:t>
      </w:r>
      <w:r w:rsidR="00580BA6" w:rsidRPr="00E75053">
        <w:rPr>
          <w:rFonts w:ascii="Times New Roman" w:eastAsia="Calibri" w:hAnsi="Times New Roman" w:cs="Times New Roman"/>
          <w:sz w:val="24"/>
          <w:szCs w:val="24"/>
        </w:rPr>
        <w:t>проректора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по административной и хозяйственной работе </w:t>
      </w:r>
      <w:proofErr w:type="spellStart"/>
      <w:r w:rsidR="00E16A4E" w:rsidRPr="00E75053">
        <w:rPr>
          <w:rFonts w:ascii="Times New Roman" w:eastAsia="Calibri" w:hAnsi="Times New Roman" w:cs="Times New Roman"/>
          <w:sz w:val="24"/>
          <w:szCs w:val="24"/>
        </w:rPr>
        <w:t>Дробыша</w:t>
      </w:r>
      <w:proofErr w:type="spellEnd"/>
      <w:r w:rsidR="00E16A4E" w:rsidRPr="00E75053">
        <w:rPr>
          <w:rFonts w:ascii="Times New Roman" w:eastAsia="Calibri" w:hAnsi="Times New Roman" w:cs="Times New Roman"/>
          <w:sz w:val="24"/>
          <w:szCs w:val="24"/>
        </w:rPr>
        <w:t xml:space="preserve"> П.И.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и содоклад 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ФМСХ</w:t>
      </w:r>
      <w:r w:rsidR="005E1132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Мунгалова В.А.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, Ученый совет отмечает, что </w:t>
      </w:r>
      <w:r w:rsidR="00580BA6" w:rsidRPr="00E75053">
        <w:rPr>
          <w:rFonts w:ascii="Times New Roman" w:eastAsia="Calibri" w:hAnsi="Times New Roman" w:cs="Times New Roman"/>
          <w:sz w:val="24"/>
          <w:szCs w:val="24"/>
        </w:rPr>
        <w:t>службой проректора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D15566" w:rsidRPr="00E75053">
        <w:rPr>
          <w:rFonts w:ascii="Times New Roman" w:eastAsia="Calibri" w:hAnsi="Times New Roman" w:cs="Times New Roman"/>
          <w:sz w:val="24"/>
          <w:szCs w:val="24"/>
        </w:rPr>
        <w:t>административно-хозяйственной работе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5DA" w:rsidRPr="00E75053">
        <w:rPr>
          <w:rFonts w:ascii="Times New Roman" w:eastAsia="Calibri" w:hAnsi="Times New Roman" w:cs="Times New Roman"/>
          <w:sz w:val="24"/>
          <w:szCs w:val="24"/>
        </w:rPr>
        <w:t>в 20</w:t>
      </w:r>
      <w:r w:rsidR="00580BA6" w:rsidRPr="00E75053">
        <w:rPr>
          <w:rFonts w:ascii="Times New Roman" w:eastAsia="Calibri" w:hAnsi="Times New Roman" w:cs="Times New Roman"/>
          <w:sz w:val="24"/>
          <w:szCs w:val="24"/>
        </w:rPr>
        <w:t>2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4</w:t>
      </w:r>
      <w:r w:rsidR="000845DA" w:rsidRPr="00E7505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Pr="00E75053">
        <w:rPr>
          <w:rFonts w:ascii="Times New Roman" w:eastAsia="Calibri" w:hAnsi="Times New Roman" w:cs="Times New Roman"/>
          <w:sz w:val="24"/>
          <w:szCs w:val="24"/>
        </w:rPr>
        <w:t>пров</w:t>
      </w:r>
      <w:r w:rsidR="00434249" w:rsidRPr="00E75053">
        <w:rPr>
          <w:rFonts w:ascii="Times New Roman" w:eastAsia="Calibri" w:hAnsi="Times New Roman" w:cs="Times New Roman"/>
          <w:sz w:val="24"/>
          <w:szCs w:val="24"/>
        </w:rPr>
        <w:t>едена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5DA" w:rsidRPr="00E75053">
        <w:rPr>
          <w:rFonts w:ascii="Times New Roman" w:eastAsia="Calibri" w:hAnsi="Times New Roman" w:cs="Times New Roman"/>
          <w:sz w:val="24"/>
          <w:szCs w:val="24"/>
        </w:rPr>
        <w:t xml:space="preserve">значительная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работа по </w:t>
      </w:r>
      <w:r w:rsidR="000845DA" w:rsidRPr="00E75053">
        <w:rPr>
          <w:rFonts w:ascii="Times New Roman" w:eastAsia="Calibri" w:hAnsi="Times New Roman" w:cs="Times New Roman"/>
          <w:sz w:val="24"/>
          <w:szCs w:val="24"/>
        </w:rPr>
        <w:t xml:space="preserve">поддержанию, укреплению и </w:t>
      </w:r>
      <w:r w:rsidR="003E07B2" w:rsidRPr="00E75053">
        <w:rPr>
          <w:rFonts w:ascii="Times New Roman" w:eastAsia="Calibri" w:hAnsi="Times New Roman" w:cs="Times New Roman"/>
          <w:sz w:val="24"/>
          <w:szCs w:val="24"/>
        </w:rPr>
        <w:t>развитию</w:t>
      </w:r>
      <w:r w:rsidR="00434249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материально-технической базы </w:t>
      </w:r>
      <w:r w:rsidR="003E07B2" w:rsidRPr="00E75053"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="00943493" w:rsidRPr="00E75053">
        <w:rPr>
          <w:rFonts w:ascii="Times New Roman" w:eastAsia="Calibri" w:hAnsi="Times New Roman" w:cs="Times New Roman"/>
          <w:sz w:val="24"/>
          <w:szCs w:val="24"/>
        </w:rPr>
        <w:t>.</w:t>
      </w:r>
      <w:r w:rsidR="00090642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340E26" w14:textId="275A502E" w:rsidR="00331221" w:rsidRPr="00E75053" w:rsidRDefault="00C87CB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В 202</w:t>
      </w:r>
      <w:r w:rsidR="00F57D6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4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году университет продолжил работу привлечения средств на реализацию крупных проектов</w:t>
      </w:r>
      <w:r w:rsidR="00331221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: </w:t>
      </w:r>
    </w:p>
    <w:p w14:paraId="6F0F932F" w14:textId="0923C2D7" w:rsidR="00C87CB2" w:rsidRPr="00E75053" w:rsidRDefault="00331221" w:rsidP="00E75053">
      <w:pPr>
        <w:pStyle w:val="a5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Капитальный ремонт </w:t>
      </w:r>
      <w:r w:rsidR="00F57D6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2 и 5</w:t>
      </w:r>
      <w:r w:rsidR="00E07D2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-го этаж</w:t>
      </w:r>
      <w:r w:rsidR="00F57D6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ей</w:t>
      </w:r>
      <w:r w:rsidR="00E07D2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здания общежития № 2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;</w:t>
      </w:r>
    </w:p>
    <w:p w14:paraId="627DA4AF" w14:textId="140E463A" w:rsidR="00F57D62" w:rsidRPr="00E75053" w:rsidRDefault="00C62931" w:rsidP="00E75053">
      <w:pPr>
        <w:pStyle w:val="a5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Разработка проектно-сметной документации на выполнение работ по капитальному ремонту здания учебного корпуса № 3.</w:t>
      </w:r>
    </w:p>
    <w:p w14:paraId="353A4CE3" w14:textId="120C6801" w:rsidR="00C62931" w:rsidRPr="00E75053" w:rsidRDefault="00C62931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В рамках развития инфраструктуры </w:t>
      </w:r>
      <w:r w:rsidR="004D66FD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университета по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программ</w:t>
      </w:r>
      <w:r w:rsidR="004D66FD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е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«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Приоритет 2030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»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r w:rsidR="004D66FD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выполнены работы по ремонту:</w:t>
      </w:r>
    </w:p>
    <w:p w14:paraId="438E5894" w14:textId="0EE99C4A" w:rsidR="00331221" w:rsidRPr="00E75053" w:rsidRDefault="004D66FD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1</w:t>
      </w:r>
      <w:r w:rsidR="00331221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.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Помещений № 6-7 и 27 в корпусе 2</w:t>
      </w:r>
      <w:r w:rsidR="00E07D22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;</w:t>
      </w:r>
    </w:p>
    <w:p w14:paraId="46E8EBD3" w14:textId="671C6DEA" w:rsidR="004452CC" w:rsidRPr="00E75053" w:rsidRDefault="004D66FD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2</w:t>
      </w:r>
      <w:r w:rsidR="004452CC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.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Помещения № 29 в корпусе 4</w:t>
      </w:r>
      <w:r w:rsidR="0095538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;</w:t>
      </w:r>
    </w:p>
    <w:p w14:paraId="70ABD11F" w14:textId="5887494E" w:rsidR="00FD25C7" w:rsidRPr="00E75053" w:rsidRDefault="004D66FD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3</w:t>
      </w:r>
      <w:r w:rsidR="004452CC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.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Аудитории № 308 в корпусе 6</w:t>
      </w:r>
      <w:r w:rsidR="00BB6D6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;</w:t>
      </w:r>
      <w:bookmarkStart w:id="0" w:name="_GoBack"/>
      <w:bookmarkEnd w:id="0"/>
    </w:p>
    <w:p w14:paraId="2A24D30B" w14:textId="2C62A89B" w:rsidR="00BB6D63" w:rsidRPr="00E75053" w:rsidRDefault="004D66FD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4</w:t>
      </w:r>
      <w:r w:rsidR="00BB6D6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.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Аудитории № 303 в корпусе 1</w:t>
      </w:r>
      <w:r w:rsidR="00BB6D6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;</w:t>
      </w:r>
    </w:p>
    <w:p w14:paraId="0D82166B" w14:textId="5FB91927" w:rsidR="00BB6D63" w:rsidRPr="00E75053" w:rsidRDefault="004D66FD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5</w:t>
      </w:r>
      <w:r w:rsidR="00BB6D6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. </w:t>
      </w:r>
      <w:r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Возведение навеса (сноповой) в с. Грибское (отдел семеноводства)</w:t>
      </w:r>
      <w:r w:rsidR="00BB6D63" w:rsidRPr="00E75053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.</w:t>
      </w:r>
    </w:p>
    <w:p w14:paraId="1ACDF62B" w14:textId="05A2540C" w:rsidR="00E07D22" w:rsidRPr="00E75053" w:rsidRDefault="00E07D2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Общая сумма затрат на выполнение работ по ремонту составила 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</w:rPr>
        <w:t>85 766,9</w:t>
      </w: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 тыс. рублей, из них:</w:t>
      </w:r>
    </w:p>
    <w:p w14:paraId="6A698B30" w14:textId="18B185A5" w:rsidR="00E07D22" w:rsidRPr="00E75053" w:rsidRDefault="00E07D2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Целевая субсидия Минсельхоза – 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</w:rPr>
        <w:t>28 456,0</w:t>
      </w: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 тыс. рублей</w:t>
      </w:r>
      <w:r w:rsidR="004478DB" w:rsidRPr="00E7505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E0D99C9" w14:textId="4540BCBE" w:rsidR="00E07D22" w:rsidRPr="00E75053" w:rsidRDefault="00E07D2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Средства университета – 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</w:rPr>
        <w:t>41 562,5</w:t>
      </w: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 тыс. рублей</w:t>
      </w:r>
      <w:r w:rsidR="004478DB" w:rsidRPr="00E7505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675290F" w14:textId="5F959DD0" w:rsidR="00E07D22" w:rsidRPr="00E75053" w:rsidRDefault="00E07D2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Приобретение мебели </w:t>
      </w:r>
      <w:bookmarkStart w:id="1" w:name="_Hlk184124241"/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926828" w:rsidRPr="00E75053">
        <w:rPr>
          <w:rFonts w:ascii="Times New Roman" w:eastAsia="Calibri" w:hAnsi="Times New Roman" w:cs="Times New Roman"/>
          <w:bCs/>
          <w:sz w:val="24"/>
          <w:szCs w:val="24"/>
        </w:rPr>
        <w:t>4 923</w:t>
      </w:r>
      <w:r w:rsidRPr="00E75053">
        <w:rPr>
          <w:rFonts w:ascii="Times New Roman" w:eastAsia="Calibri" w:hAnsi="Times New Roman" w:cs="Times New Roman"/>
          <w:bCs/>
          <w:sz w:val="24"/>
          <w:szCs w:val="24"/>
        </w:rPr>
        <w:t>,0 тыс. рублей</w:t>
      </w:r>
      <w:r w:rsidR="004478DB" w:rsidRPr="00E75053">
        <w:rPr>
          <w:rFonts w:ascii="Times New Roman" w:eastAsia="Calibri" w:hAnsi="Times New Roman" w:cs="Times New Roman"/>
          <w:bCs/>
          <w:sz w:val="24"/>
          <w:szCs w:val="24"/>
        </w:rPr>
        <w:t>;</w:t>
      </w:r>
      <w:bookmarkEnd w:id="1"/>
    </w:p>
    <w:p w14:paraId="09D417C5" w14:textId="5AC499F7" w:rsidR="00926828" w:rsidRPr="00E75053" w:rsidRDefault="0092682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>Развитие инфраструктуры в рамках программы «Приоритет 2030» – 10 145,4 тыс. рублей;</w:t>
      </w:r>
    </w:p>
    <w:p w14:paraId="3E0873C5" w14:textId="3F7EFDFE" w:rsidR="00E07D22" w:rsidRPr="00E75053" w:rsidRDefault="00E07D2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Электрические плиты, стиральные машины, </w:t>
      </w:r>
      <w:proofErr w:type="spellStart"/>
      <w:r w:rsidRPr="00E75053">
        <w:rPr>
          <w:rFonts w:ascii="Times New Roman" w:eastAsia="Calibri" w:hAnsi="Times New Roman" w:cs="Times New Roman"/>
          <w:bCs/>
          <w:sz w:val="24"/>
          <w:szCs w:val="24"/>
        </w:rPr>
        <w:t>хоз</w:t>
      </w:r>
      <w:proofErr w:type="spellEnd"/>
      <w:r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 инвентарь – 680,0 тыс. рублей.</w:t>
      </w:r>
    </w:p>
    <w:p w14:paraId="0D605142" w14:textId="1362DF06" w:rsidR="004D66FD" w:rsidRPr="00E75053" w:rsidRDefault="004D66FD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053">
        <w:rPr>
          <w:rFonts w:ascii="Times New Roman" w:eastAsia="Calibri" w:hAnsi="Times New Roman" w:cs="Times New Roman"/>
          <w:bCs/>
          <w:sz w:val="24"/>
          <w:szCs w:val="24"/>
        </w:rPr>
        <w:t>Значимым событием 2024 года стало увеличение контингента обучающихся и как следствие значительное увеличение числа студентов, проживающих в общежитии (1208 человек по состоянию на 01.12.2024, что на 328 человек больше, чем в аналогичный период прошлого года).</w:t>
      </w:r>
      <w:r w:rsidR="00B256F8" w:rsidRPr="00E7505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A799C2C" w14:textId="1D6252E5" w:rsidR="006E658E" w:rsidRPr="00E75053" w:rsidRDefault="00B256F8" w:rsidP="00E7505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В текущем году университет слал </w:t>
      </w:r>
      <w:r w:rsidRPr="00E75053">
        <w:rPr>
          <w:rFonts w:ascii="Times New Roman" w:eastAsia="Calibri" w:hAnsi="Times New Roman" w:cs="Times New Roman"/>
          <w:bCs/>
          <w:sz w:val="24"/>
          <w:szCs w:val="24"/>
        </w:rPr>
        <w:t>участником Программы капитального ремонта и оснащения объектов общежитий в 2025-2030 гг., проводимой Министерством науки и высшего образования РФ. Направлены заявки по двум общежитиям (общежитие № 2 и 6) на общую сумму 320 167,0 тыс. рублей.</w:t>
      </w:r>
    </w:p>
    <w:p w14:paraId="797FB08A" w14:textId="6E94EF6C" w:rsidR="00E70CA5" w:rsidRPr="00E75053" w:rsidRDefault="001C7B0D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С целью оптимизации расходов, продолжается программа по энергосбережению на объектах Университета. Проводится своевременная регулировка оборудования тепловых и водомерных узлов. Планомерно ведутся работы по замене осветительных ламп на светодиодные. </w:t>
      </w:r>
    </w:p>
    <w:p w14:paraId="50E47DF1" w14:textId="2CAAB9A3" w:rsidR="00B9099E" w:rsidRPr="00E75053" w:rsidRDefault="006E658E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Остается, не решен вопрос модернизации системы пожарной сигнализации. В настоящее время разработана проектно-сметная документация на выполнение работ по капитальному ремонту системы. Общая сумма затрат на модернизацию составляет более </w:t>
      </w:r>
      <w:r w:rsidR="00E70CA5" w:rsidRPr="00E75053">
        <w:rPr>
          <w:rFonts w:ascii="Times New Roman" w:eastAsia="Calibri" w:hAnsi="Times New Roman" w:cs="Times New Roman"/>
          <w:sz w:val="24"/>
          <w:szCs w:val="24"/>
        </w:rPr>
        <w:t>16,2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млн. рублей. </w:t>
      </w:r>
    </w:p>
    <w:p w14:paraId="49BE5F2E" w14:textId="412BE547" w:rsidR="00EC66A6" w:rsidRPr="00E75053" w:rsidRDefault="008B187F" w:rsidP="00E75053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В 2024 году проведена проверка ГУ МЧС России по Амурской области в части соответствия университета требованиям по гражданской обороне. По ее результатам:</w:t>
      </w:r>
    </w:p>
    <w:p w14:paraId="275648F8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Разработаны и утверждены положения по ГО;</w:t>
      </w:r>
    </w:p>
    <w:p w14:paraId="343A2318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Создана комиссия по повышению устойчивости функционирования;</w:t>
      </w:r>
    </w:p>
    <w:p w14:paraId="356110C2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Создана </w:t>
      </w:r>
      <w:proofErr w:type="spellStart"/>
      <w:r w:rsidRPr="00E75053">
        <w:rPr>
          <w:rFonts w:ascii="Times New Roman" w:eastAsia="Calibri" w:hAnsi="Times New Roman" w:cs="Times New Roman"/>
          <w:sz w:val="24"/>
          <w:szCs w:val="24"/>
        </w:rPr>
        <w:t>эвакокомиссия</w:t>
      </w:r>
      <w:proofErr w:type="spellEnd"/>
      <w:r w:rsidRPr="00E7505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CCAF6D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Создано нештатное формирования ГО;</w:t>
      </w:r>
    </w:p>
    <w:p w14:paraId="3272D758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Разработана документация в рамках ГО (приказы, журналы, инструкции, схемы, планы, программы);</w:t>
      </w:r>
    </w:p>
    <w:p w14:paraId="7ABC1046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Осуществляется курсовое обучение работников в области ГО;</w:t>
      </w:r>
    </w:p>
    <w:p w14:paraId="1BC94E4F" w14:textId="77777777" w:rsidR="00EC66A6" w:rsidRPr="00E75053" w:rsidRDefault="008B187F" w:rsidP="00E75053">
      <w:pPr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lastRenderedPageBreak/>
        <w:t>Ведется работа по разработке и согласованию основных планов ГО.</w:t>
      </w:r>
    </w:p>
    <w:p w14:paraId="2CA07BAE" w14:textId="77777777" w:rsidR="008B187F" w:rsidRPr="00E75053" w:rsidRDefault="008B187F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6E1CA" w14:textId="7F91AD97" w:rsidR="00FB293B" w:rsidRPr="00E75053" w:rsidRDefault="00FB293B" w:rsidP="00E7505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>СОВЕТ РЕШАЕТ</w:t>
      </w:r>
      <w:r w:rsidR="00D15566" w:rsidRPr="00E7505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290C61F" w14:textId="54DDD84A" w:rsidR="006269AE" w:rsidRPr="00E75053" w:rsidRDefault="00FB293B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1. Признать </w:t>
      </w:r>
      <w:r w:rsidR="00AF2CAE" w:rsidRPr="00E75053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041" w:rsidRPr="00E75053">
        <w:rPr>
          <w:rFonts w:ascii="Times New Roman" w:eastAsia="Calibri" w:hAnsi="Times New Roman" w:cs="Times New Roman"/>
          <w:sz w:val="24"/>
          <w:szCs w:val="24"/>
        </w:rPr>
        <w:t>службы проректора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6269AE" w:rsidRPr="00E75053">
        <w:rPr>
          <w:rFonts w:ascii="Times New Roman" w:eastAsia="Calibri" w:hAnsi="Times New Roman" w:cs="Times New Roman"/>
          <w:sz w:val="24"/>
          <w:szCs w:val="24"/>
        </w:rPr>
        <w:t>административно-хозяйственной работе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в 20</w:t>
      </w:r>
      <w:r w:rsidR="00FF7CD9" w:rsidRPr="00E75053">
        <w:rPr>
          <w:rFonts w:ascii="Times New Roman" w:eastAsia="Calibri" w:hAnsi="Times New Roman" w:cs="Times New Roman"/>
          <w:sz w:val="24"/>
          <w:szCs w:val="24"/>
        </w:rPr>
        <w:t>2</w:t>
      </w:r>
      <w:r w:rsidR="001D752A" w:rsidRPr="00E75053">
        <w:rPr>
          <w:rFonts w:ascii="Times New Roman" w:eastAsia="Calibri" w:hAnsi="Times New Roman" w:cs="Times New Roman"/>
          <w:sz w:val="24"/>
          <w:szCs w:val="24"/>
        </w:rPr>
        <w:t>4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9F28FA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053" w:rsidRPr="00E75053">
        <w:rPr>
          <w:rFonts w:ascii="Times New Roman" w:eastAsia="Calibri" w:hAnsi="Times New Roman" w:cs="Times New Roman"/>
          <w:sz w:val="24"/>
          <w:szCs w:val="24"/>
        </w:rPr>
        <w:t>удовлетворительной</w:t>
      </w:r>
      <w:r w:rsidR="009F28FA" w:rsidRPr="00E750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D4E87" w14:textId="0907D897" w:rsidR="00FB293B" w:rsidRPr="00E75053" w:rsidRDefault="0077363B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2</w:t>
      </w:r>
      <w:r w:rsidR="00FB293B"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Завершить работу по модернизации существующей локальной сети в учебных корпусах.</w:t>
      </w:r>
    </w:p>
    <w:p w14:paraId="348A84E2" w14:textId="4E7E5F02" w:rsidR="000B4A03" w:rsidRPr="00E75053" w:rsidRDefault="00120DF4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="00B67B6E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 </w:t>
      </w:r>
      <w:r w:rsidR="00B740F0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F57D6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B67B6E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B740F0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09</w:t>
      </w:r>
      <w:r w:rsidR="00B67B6E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F57D6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B67B6E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118A4E6" w14:textId="52223828" w:rsidR="00120DF4" w:rsidRPr="00E75053" w:rsidRDefault="00FB293B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Бурдуковский Д.В.</w:t>
      </w:r>
      <w:r w:rsidR="00120DF4" w:rsidRPr="00E750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7D62" w:rsidRPr="00E75053">
        <w:rPr>
          <w:rFonts w:ascii="Times New Roman" w:eastAsia="Calibri" w:hAnsi="Times New Roman" w:cs="Times New Roman"/>
          <w:sz w:val="24"/>
          <w:szCs w:val="24"/>
        </w:rPr>
        <w:t>начальник управления цифровых технологий и информационной безопасности.</w:t>
      </w:r>
    </w:p>
    <w:p w14:paraId="755681F6" w14:textId="77777777" w:rsidR="008B49A9" w:rsidRPr="00E75053" w:rsidRDefault="0077363B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3</w:t>
      </w:r>
      <w:r w:rsidR="00FB293B"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49A9" w:rsidRPr="00E75053">
        <w:rPr>
          <w:rFonts w:ascii="Times New Roman" w:eastAsia="Calibri" w:hAnsi="Times New Roman" w:cs="Times New Roman"/>
          <w:sz w:val="24"/>
          <w:szCs w:val="24"/>
        </w:rPr>
        <w:t xml:space="preserve">Разработать долгосрочный проект благоустройства и озеленения территории университета, в том числе территории спортивно-оздоровительного центра в с. Белогорье. </w:t>
      </w:r>
    </w:p>
    <w:p w14:paraId="12C4BC72" w14:textId="552037CA" w:rsidR="008B49A9" w:rsidRPr="00E75053" w:rsidRDefault="008B49A9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 01.</w:t>
      </w:r>
      <w:r w:rsidR="00F57D6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05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F57D6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года.</w:t>
      </w:r>
    </w:p>
    <w:p w14:paraId="207E217B" w14:textId="05D1402F" w:rsidR="008B49A9" w:rsidRPr="00E75053" w:rsidRDefault="008B49A9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Юст Н.А. заведующая кафедрой лесного дела и ландшафтной архитектуры ФАЭ. </w:t>
      </w:r>
    </w:p>
    <w:p w14:paraId="0D0F22F4" w14:textId="05012372" w:rsidR="000802FE" w:rsidRPr="00E75053" w:rsidRDefault="000802FE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4. Обеспечить взаимодействие с руководством города Благовещенска и Правительством Амурской области по вопросам дальнейшего участия в грантах на выполнение работ по обустройству объектов университета.</w:t>
      </w:r>
    </w:p>
    <w:p w14:paraId="18BCAA68" w14:textId="77777777" w:rsidR="000802FE" w:rsidRPr="00E75053" w:rsidRDefault="000802FE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течение 2025 года.</w:t>
      </w:r>
    </w:p>
    <w:p w14:paraId="18E2215D" w14:textId="77777777" w:rsidR="000802FE" w:rsidRPr="00E75053" w:rsidRDefault="000802FE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>Ответственные: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Дробыш П.И., проректор по АХР.</w:t>
      </w:r>
    </w:p>
    <w:p w14:paraId="73FB96C2" w14:textId="7E00CBA6" w:rsidR="007D53F7" w:rsidRPr="00E75053" w:rsidRDefault="007D53F7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5. Провести работу по выселению из общежитий граждан, не имеющих трудовых отношений с университетом.</w:t>
      </w:r>
    </w:p>
    <w:p w14:paraId="15D37A0E" w14:textId="77777777" w:rsidR="007D53F7" w:rsidRPr="00E75053" w:rsidRDefault="007D53F7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30.06.2025 года.</w:t>
      </w:r>
    </w:p>
    <w:p w14:paraId="3FFF3B6F" w14:textId="27A38925" w:rsidR="000802FE" w:rsidRPr="00E75053" w:rsidRDefault="007D53F7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bookmarkStart w:id="2" w:name="_Hlk184191271"/>
      <w:r w:rsidRPr="00E75053">
        <w:rPr>
          <w:rFonts w:ascii="Times New Roman" w:eastAsia="Calibri" w:hAnsi="Times New Roman" w:cs="Times New Roman"/>
          <w:sz w:val="24"/>
          <w:szCs w:val="24"/>
        </w:rPr>
        <w:t>Дробыш П.И., проректор по АХР</w:t>
      </w:r>
      <w:bookmarkEnd w:id="2"/>
      <w:r w:rsidRPr="00E75053">
        <w:rPr>
          <w:rFonts w:ascii="Times New Roman" w:eastAsia="Calibri" w:hAnsi="Times New Roman" w:cs="Times New Roman"/>
          <w:sz w:val="24"/>
          <w:szCs w:val="24"/>
        </w:rPr>
        <w:t>, Макарова Н.В.,</w:t>
      </w: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75053">
        <w:rPr>
          <w:rFonts w:ascii="Times New Roman" w:eastAsia="Calibri" w:hAnsi="Times New Roman" w:cs="Times New Roman"/>
          <w:sz w:val="24"/>
          <w:szCs w:val="24"/>
        </w:rPr>
        <w:t>главный юрисконсульт.</w:t>
      </w:r>
    </w:p>
    <w:p w14:paraId="523790C4" w14:textId="7EC90EF6" w:rsidR="005005FF" w:rsidRPr="00E75053" w:rsidRDefault="00C62931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6</w:t>
      </w:r>
      <w:r w:rsidR="000B4A03" w:rsidRPr="00E75053">
        <w:rPr>
          <w:rFonts w:ascii="Times New Roman" w:eastAsia="Calibri" w:hAnsi="Times New Roman" w:cs="Times New Roman"/>
          <w:sz w:val="24"/>
          <w:szCs w:val="24"/>
        </w:rPr>
        <w:t>.</w:t>
      </w:r>
      <w:r w:rsidR="001B5074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 xml:space="preserve">Сформировать пакет документов в Министерство сельского хозяйства Российской Федерации на получение целевой субсидии </w:t>
      </w:r>
      <w:r w:rsidR="00C87827" w:rsidRPr="00E75053">
        <w:rPr>
          <w:rFonts w:ascii="Times New Roman" w:eastAsia="Calibri" w:hAnsi="Times New Roman" w:cs="Times New Roman"/>
          <w:sz w:val="24"/>
          <w:szCs w:val="24"/>
        </w:rPr>
        <w:t>на выполнение работ по капитальному ремонту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автоматической пожарной сигнализации (АПС)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>здани</w:t>
      </w:r>
      <w:r w:rsidRPr="00E75053">
        <w:rPr>
          <w:rFonts w:ascii="Times New Roman" w:eastAsia="Calibri" w:hAnsi="Times New Roman" w:cs="Times New Roman"/>
          <w:sz w:val="24"/>
          <w:szCs w:val="24"/>
        </w:rPr>
        <w:t>ях</w:t>
      </w:r>
      <w:r w:rsidR="001D0E55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053">
        <w:rPr>
          <w:rFonts w:ascii="Times New Roman" w:eastAsia="Calibri" w:hAnsi="Times New Roman" w:cs="Times New Roman"/>
          <w:sz w:val="24"/>
          <w:szCs w:val="24"/>
        </w:rPr>
        <w:t>учебных корпусов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№ 2, 15, 24, 25 и 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 xml:space="preserve">общежития № </w:t>
      </w:r>
      <w:r w:rsidR="00BB6D63" w:rsidRPr="00E75053">
        <w:rPr>
          <w:rFonts w:ascii="Times New Roman" w:eastAsia="Calibri" w:hAnsi="Times New Roman" w:cs="Times New Roman"/>
          <w:sz w:val="24"/>
          <w:szCs w:val="24"/>
        </w:rPr>
        <w:t>2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C87827"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 xml:space="preserve">капитального ремонта южной и западной части фасада </w:t>
      </w:r>
      <w:r w:rsidR="004F5041" w:rsidRPr="00E75053">
        <w:rPr>
          <w:rFonts w:ascii="Times New Roman" w:eastAsia="Calibri" w:hAnsi="Times New Roman" w:cs="Times New Roman"/>
          <w:sz w:val="24"/>
          <w:szCs w:val="24"/>
        </w:rPr>
        <w:t xml:space="preserve">учебного корпуса № </w:t>
      </w:r>
      <w:r w:rsidR="0077363B" w:rsidRPr="00E75053">
        <w:rPr>
          <w:rFonts w:ascii="Times New Roman" w:eastAsia="Calibri" w:hAnsi="Times New Roman" w:cs="Times New Roman"/>
          <w:sz w:val="24"/>
          <w:szCs w:val="24"/>
        </w:rPr>
        <w:t>2</w:t>
      </w:r>
      <w:r w:rsidR="00C87827" w:rsidRPr="00E750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B98DEA" w14:textId="5BD8CFAA" w:rsidR="000B4A03" w:rsidRPr="00E75053" w:rsidRDefault="000B4A03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="0077363B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до </w:t>
      </w:r>
      <w:r w:rsidR="00C62931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77363B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C62931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01</w:t>
      </w:r>
      <w:r w:rsidR="0077363B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="00C87827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C62931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3201D0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года</w:t>
      </w:r>
      <w:r w:rsidR="00120DF4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1861443" w14:textId="77777777" w:rsidR="00FB293B" w:rsidRPr="00E75053" w:rsidRDefault="000B4A03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="003201D0" w:rsidRPr="00E75053">
        <w:rPr>
          <w:rFonts w:ascii="Times New Roman" w:eastAsia="Calibri" w:hAnsi="Times New Roman" w:cs="Times New Roman"/>
          <w:sz w:val="24"/>
          <w:szCs w:val="24"/>
        </w:rPr>
        <w:t>Дробыш П.И.</w:t>
      </w:r>
      <w:r w:rsidR="00120DF4" w:rsidRPr="00E750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3" w:name="_Hlk105599654"/>
      <w:r w:rsidR="004F5041" w:rsidRPr="00E75053">
        <w:rPr>
          <w:rFonts w:ascii="Times New Roman" w:eastAsia="Calibri" w:hAnsi="Times New Roman" w:cs="Times New Roman"/>
          <w:sz w:val="24"/>
          <w:szCs w:val="24"/>
        </w:rPr>
        <w:t>проректор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по АХР</w:t>
      </w:r>
      <w:bookmarkEnd w:id="3"/>
      <w:r w:rsidR="00CD0B88" w:rsidRPr="00E7505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963BA8" w14:textId="7CDCFA99" w:rsidR="002E2503" w:rsidRPr="00E75053" w:rsidRDefault="00F175C2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7</w:t>
      </w:r>
      <w:r w:rsidR="00AD63F6"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E2503" w:rsidRPr="00E75053">
        <w:rPr>
          <w:rFonts w:ascii="Times New Roman" w:eastAsia="Calibri" w:hAnsi="Times New Roman" w:cs="Times New Roman"/>
          <w:sz w:val="24"/>
          <w:szCs w:val="24"/>
        </w:rPr>
        <w:t xml:space="preserve">Разработать </w:t>
      </w:r>
      <w:r w:rsidRPr="00E75053">
        <w:rPr>
          <w:rFonts w:ascii="Times New Roman" w:eastAsia="Calibri" w:hAnsi="Times New Roman" w:cs="Times New Roman"/>
          <w:sz w:val="24"/>
          <w:szCs w:val="24"/>
        </w:rPr>
        <w:t>проектно-сметную документацию на выполнение работ по текущему ремонту помещения многофункционального зала в здании учебного корпуса № 1</w:t>
      </w:r>
      <w:r w:rsidR="002E2503"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17B45D8" w14:textId="74972188" w:rsidR="002E2503" w:rsidRPr="00E75053" w:rsidRDefault="002E2503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="00F175C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F175C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03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F175C2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года.</w:t>
      </w:r>
    </w:p>
    <w:p w14:paraId="41333095" w14:textId="4918EAFA" w:rsidR="002E2503" w:rsidRPr="00E75053" w:rsidRDefault="002E2503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="00F175C2" w:rsidRPr="00E75053">
        <w:rPr>
          <w:rFonts w:ascii="Times New Roman" w:eastAsia="Calibri" w:hAnsi="Times New Roman" w:cs="Times New Roman"/>
          <w:sz w:val="24"/>
          <w:szCs w:val="24"/>
        </w:rPr>
        <w:t>Дробыш П.И., проректор по АХР.</w:t>
      </w:r>
    </w:p>
    <w:p w14:paraId="26418931" w14:textId="4073ADBD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8. Провести </w:t>
      </w:r>
      <w:r w:rsidR="008A236D" w:rsidRPr="00E75053">
        <w:rPr>
          <w:rFonts w:ascii="Times New Roman" w:eastAsia="Calibri" w:hAnsi="Times New Roman" w:cs="Times New Roman"/>
          <w:sz w:val="24"/>
          <w:szCs w:val="24"/>
        </w:rPr>
        <w:t>оптимизацию автопарка университета.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38E39C" w14:textId="56C4EAA8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31.09.2025 года.</w:t>
      </w:r>
    </w:p>
    <w:p w14:paraId="1080A41A" w14:textId="257BA19E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Pr="00E75053">
        <w:rPr>
          <w:rFonts w:ascii="Times New Roman" w:eastAsia="Calibri" w:hAnsi="Times New Roman" w:cs="Times New Roman"/>
          <w:sz w:val="24"/>
          <w:szCs w:val="24"/>
        </w:rPr>
        <w:t>Дробыш П.И., проректор по АХР.</w:t>
      </w:r>
    </w:p>
    <w:p w14:paraId="0DA95253" w14:textId="11F1DE53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8A236D" w:rsidRPr="00E75053">
        <w:rPr>
          <w:rFonts w:ascii="Times New Roman" w:eastAsia="Calibri" w:hAnsi="Times New Roman" w:cs="Times New Roman"/>
          <w:sz w:val="24"/>
          <w:szCs w:val="24"/>
        </w:rPr>
        <w:t>Провести конкурс на организацию лучшей благоустроенной площадки среди общежитий и учебных корпусов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3C7F340" w14:textId="63267B63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8A236D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8A236D"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года.</w:t>
      </w:r>
    </w:p>
    <w:p w14:paraId="18CBA177" w14:textId="3901FC83" w:rsidR="00B256F8" w:rsidRPr="00E75053" w:rsidRDefault="00B256F8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Дробыш П.И., проректор по АХР, </w:t>
      </w:r>
      <w:r w:rsidR="008A236D" w:rsidRPr="00E75053">
        <w:rPr>
          <w:rFonts w:ascii="Times New Roman" w:eastAsia="Calibri" w:hAnsi="Times New Roman" w:cs="Times New Roman"/>
          <w:sz w:val="24"/>
          <w:szCs w:val="24"/>
        </w:rPr>
        <w:t>Билько А.М.</w:t>
      </w:r>
      <w:r w:rsidRPr="00E75053">
        <w:rPr>
          <w:rFonts w:ascii="Times New Roman" w:eastAsia="Calibri" w:hAnsi="Times New Roman" w:cs="Times New Roman"/>
          <w:sz w:val="24"/>
          <w:szCs w:val="24"/>
        </w:rPr>
        <w:t>,</w:t>
      </w: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236D" w:rsidRPr="00E75053">
        <w:rPr>
          <w:rFonts w:ascii="Times New Roman" w:eastAsia="Calibri" w:hAnsi="Times New Roman" w:cs="Times New Roman"/>
          <w:sz w:val="24"/>
          <w:szCs w:val="24"/>
        </w:rPr>
        <w:t>проректор по воспитательной работе, молодёжной политике и связям с общественностью.</w:t>
      </w:r>
    </w:p>
    <w:p w14:paraId="697E38A4" w14:textId="711D4E1E" w:rsidR="003870C9" w:rsidRPr="00E75053" w:rsidRDefault="003870C9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10. На основании </w:t>
      </w:r>
      <w:r w:rsidR="00DE4D3B" w:rsidRPr="00E75053">
        <w:rPr>
          <w:rFonts w:ascii="Times New Roman" w:eastAsia="Calibri" w:hAnsi="Times New Roman" w:cs="Times New Roman"/>
          <w:sz w:val="24"/>
          <w:szCs w:val="24"/>
        </w:rPr>
        <w:t xml:space="preserve">проведенного </w:t>
      </w:r>
      <w:r w:rsidRPr="00E75053">
        <w:rPr>
          <w:rFonts w:ascii="Times New Roman" w:eastAsia="Calibri" w:hAnsi="Times New Roman" w:cs="Times New Roman"/>
          <w:sz w:val="24"/>
          <w:szCs w:val="24"/>
        </w:rPr>
        <w:t>аудита</w:t>
      </w:r>
      <w:r w:rsidR="0039689A" w:rsidRPr="00E75053">
        <w:rPr>
          <w:rFonts w:ascii="Times New Roman" w:eastAsia="Calibri" w:hAnsi="Times New Roman" w:cs="Times New Roman"/>
          <w:sz w:val="24"/>
          <w:szCs w:val="24"/>
        </w:rPr>
        <w:t>, в</w:t>
      </w:r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ыполнить расчет затрат на ремонт (модернизацию) </w:t>
      </w:r>
      <w:proofErr w:type="spellStart"/>
      <w:r w:rsidRPr="00E75053">
        <w:rPr>
          <w:rFonts w:ascii="Times New Roman" w:eastAsia="Calibri" w:hAnsi="Times New Roman" w:cs="Times New Roman"/>
          <w:sz w:val="24"/>
          <w:szCs w:val="24"/>
        </w:rPr>
        <w:t>аудиторно</w:t>
      </w:r>
      <w:proofErr w:type="spellEnd"/>
      <w:r w:rsidRPr="00E75053">
        <w:rPr>
          <w:rFonts w:ascii="Times New Roman" w:eastAsia="Calibri" w:hAnsi="Times New Roman" w:cs="Times New Roman"/>
          <w:sz w:val="24"/>
          <w:szCs w:val="24"/>
        </w:rPr>
        <w:t xml:space="preserve">-лабораторного фонда. </w:t>
      </w:r>
    </w:p>
    <w:p w14:paraId="2A4FCF29" w14:textId="53F84C96" w:rsidR="003870C9" w:rsidRPr="00E75053" w:rsidRDefault="003870C9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Срок исполнения – </w:t>
      </w:r>
      <w:r w:rsidRPr="00E75053">
        <w:rPr>
          <w:rFonts w:ascii="Times New Roman" w:eastAsia="Calibri" w:hAnsi="Times New Roman" w:cs="Times New Roman"/>
          <w:b/>
          <w:sz w:val="24"/>
          <w:szCs w:val="24"/>
          <w:u w:val="single"/>
        </w:rPr>
        <w:t>30.10.2025 года.</w:t>
      </w:r>
    </w:p>
    <w:p w14:paraId="5BFB4AF1" w14:textId="6A394C13" w:rsidR="00B256F8" w:rsidRPr="00E75053" w:rsidRDefault="003870C9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Ответственные: </w:t>
      </w:r>
      <w:r w:rsidRPr="00E75053">
        <w:rPr>
          <w:rFonts w:ascii="Times New Roman" w:eastAsia="Calibri" w:hAnsi="Times New Roman" w:cs="Times New Roman"/>
          <w:sz w:val="24"/>
          <w:szCs w:val="24"/>
        </w:rPr>
        <w:t>Дробыш П.И., проректор по АХР.</w:t>
      </w:r>
    </w:p>
    <w:p w14:paraId="3E0DDEF7" w14:textId="728BA7A4" w:rsidR="00FB293B" w:rsidRPr="00E75053" w:rsidRDefault="0039689A" w:rsidP="00E7505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053">
        <w:rPr>
          <w:rFonts w:ascii="Times New Roman" w:eastAsia="Calibri" w:hAnsi="Times New Roman" w:cs="Times New Roman"/>
          <w:sz w:val="24"/>
          <w:szCs w:val="24"/>
        </w:rPr>
        <w:t>11</w:t>
      </w:r>
      <w:r w:rsidR="004135A7" w:rsidRPr="00E75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B293B" w:rsidRPr="00E75053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решения возложить на </w:t>
      </w:r>
      <w:r w:rsidR="00E67F56" w:rsidRPr="00E75053">
        <w:rPr>
          <w:rFonts w:ascii="Times New Roman" w:eastAsia="Calibri" w:hAnsi="Times New Roman" w:cs="Times New Roman"/>
          <w:sz w:val="24"/>
          <w:szCs w:val="24"/>
        </w:rPr>
        <w:t>декана факультета механизации сельского хозяйства Мунгалова В.А.</w:t>
      </w:r>
    </w:p>
    <w:sectPr w:rsidR="00FB293B" w:rsidRPr="00E75053" w:rsidSect="008B187F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7992"/>
    <w:multiLevelType w:val="hybridMultilevel"/>
    <w:tmpl w:val="4A642B42"/>
    <w:lvl w:ilvl="0" w:tplc="CFF0D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A32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6E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64C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9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2AD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EB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C8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AC5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F5782C"/>
    <w:multiLevelType w:val="hybridMultilevel"/>
    <w:tmpl w:val="411A1662"/>
    <w:lvl w:ilvl="0" w:tplc="71289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091273"/>
    <w:multiLevelType w:val="hybridMultilevel"/>
    <w:tmpl w:val="05669786"/>
    <w:lvl w:ilvl="0" w:tplc="EC4E2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DF"/>
    <w:rsid w:val="00012DF0"/>
    <w:rsid w:val="000555B9"/>
    <w:rsid w:val="00057A98"/>
    <w:rsid w:val="000802FE"/>
    <w:rsid w:val="00084258"/>
    <w:rsid w:val="000845DA"/>
    <w:rsid w:val="00090642"/>
    <w:rsid w:val="0009534E"/>
    <w:rsid w:val="000B4A03"/>
    <w:rsid w:val="00113648"/>
    <w:rsid w:val="00117A2A"/>
    <w:rsid w:val="00120DF4"/>
    <w:rsid w:val="001256DF"/>
    <w:rsid w:val="001368EF"/>
    <w:rsid w:val="001416EE"/>
    <w:rsid w:val="001874C9"/>
    <w:rsid w:val="0019768A"/>
    <w:rsid w:val="001B5074"/>
    <w:rsid w:val="001B702D"/>
    <w:rsid w:val="001C7B0D"/>
    <w:rsid w:val="001D0E55"/>
    <w:rsid w:val="001D752A"/>
    <w:rsid w:val="001E6E02"/>
    <w:rsid w:val="00203A65"/>
    <w:rsid w:val="0023407C"/>
    <w:rsid w:val="00237048"/>
    <w:rsid w:val="00290B27"/>
    <w:rsid w:val="002A6277"/>
    <w:rsid w:val="002E2503"/>
    <w:rsid w:val="002F3127"/>
    <w:rsid w:val="003201D0"/>
    <w:rsid w:val="00331221"/>
    <w:rsid w:val="003514D5"/>
    <w:rsid w:val="003870C9"/>
    <w:rsid w:val="0039689A"/>
    <w:rsid w:val="003A4AD4"/>
    <w:rsid w:val="003D251F"/>
    <w:rsid w:val="003E07B2"/>
    <w:rsid w:val="004135A7"/>
    <w:rsid w:val="00433A7B"/>
    <w:rsid w:val="00434022"/>
    <w:rsid w:val="00434249"/>
    <w:rsid w:val="00435322"/>
    <w:rsid w:val="004440BC"/>
    <w:rsid w:val="004452CC"/>
    <w:rsid w:val="004478DB"/>
    <w:rsid w:val="00455D7D"/>
    <w:rsid w:val="0046178D"/>
    <w:rsid w:val="004A13D7"/>
    <w:rsid w:val="004B2328"/>
    <w:rsid w:val="004D66FD"/>
    <w:rsid w:val="004F5041"/>
    <w:rsid w:val="004F6285"/>
    <w:rsid w:val="005005FF"/>
    <w:rsid w:val="00553FE1"/>
    <w:rsid w:val="00567876"/>
    <w:rsid w:val="00572B6E"/>
    <w:rsid w:val="00580BA6"/>
    <w:rsid w:val="005D2DA8"/>
    <w:rsid w:val="005E1132"/>
    <w:rsid w:val="0060364E"/>
    <w:rsid w:val="006256B4"/>
    <w:rsid w:val="006269AE"/>
    <w:rsid w:val="00654ED3"/>
    <w:rsid w:val="006A2AA4"/>
    <w:rsid w:val="006D68D6"/>
    <w:rsid w:val="006E658E"/>
    <w:rsid w:val="00705E79"/>
    <w:rsid w:val="0077363B"/>
    <w:rsid w:val="00794EE1"/>
    <w:rsid w:val="007A57C8"/>
    <w:rsid w:val="007A5C4A"/>
    <w:rsid w:val="007C0272"/>
    <w:rsid w:val="007D53F7"/>
    <w:rsid w:val="00814738"/>
    <w:rsid w:val="00896FF2"/>
    <w:rsid w:val="008A236D"/>
    <w:rsid w:val="008A6458"/>
    <w:rsid w:val="008B187F"/>
    <w:rsid w:val="008B49A9"/>
    <w:rsid w:val="008B6854"/>
    <w:rsid w:val="008B7FA9"/>
    <w:rsid w:val="008E5AFB"/>
    <w:rsid w:val="00926828"/>
    <w:rsid w:val="00940C56"/>
    <w:rsid w:val="00943493"/>
    <w:rsid w:val="00955383"/>
    <w:rsid w:val="00962CB5"/>
    <w:rsid w:val="009C0C01"/>
    <w:rsid w:val="009F28FA"/>
    <w:rsid w:val="00A13BCE"/>
    <w:rsid w:val="00A2362E"/>
    <w:rsid w:val="00A42539"/>
    <w:rsid w:val="00A52F7C"/>
    <w:rsid w:val="00AD15D3"/>
    <w:rsid w:val="00AD63F6"/>
    <w:rsid w:val="00AF2CAE"/>
    <w:rsid w:val="00B16E6F"/>
    <w:rsid w:val="00B256F8"/>
    <w:rsid w:val="00B258C5"/>
    <w:rsid w:val="00B4133C"/>
    <w:rsid w:val="00B538D4"/>
    <w:rsid w:val="00B67B6E"/>
    <w:rsid w:val="00B740F0"/>
    <w:rsid w:val="00B9099E"/>
    <w:rsid w:val="00BA2A58"/>
    <w:rsid w:val="00BB6D63"/>
    <w:rsid w:val="00BF0E29"/>
    <w:rsid w:val="00C34262"/>
    <w:rsid w:val="00C41982"/>
    <w:rsid w:val="00C4642A"/>
    <w:rsid w:val="00C62931"/>
    <w:rsid w:val="00C87827"/>
    <w:rsid w:val="00C87CB2"/>
    <w:rsid w:val="00C901B4"/>
    <w:rsid w:val="00C939F2"/>
    <w:rsid w:val="00CB4BC6"/>
    <w:rsid w:val="00CD0B88"/>
    <w:rsid w:val="00D138B0"/>
    <w:rsid w:val="00D15566"/>
    <w:rsid w:val="00D46D52"/>
    <w:rsid w:val="00D830D6"/>
    <w:rsid w:val="00DB3F76"/>
    <w:rsid w:val="00DE4D3B"/>
    <w:rsid w:val="00E07D22"/>
    <w:rsid w:val="00E11133"/>
    <w:rsid w:val="00E16A4E"/>
    <w:rsid w:val="00E25330"/>
    <w:rsid w:val="00E67065"/>
    <w:rsid w:val="00E67F56"/>
    <w:rsid w:val="00E70CA5"/>
    <w:rsid w:val="00E75053"/>
    <w:rsid w:val="00EB5E60"/>
    <w:rsid w:val="00EC30E9"/>
    <w:rsid w:val="00EC66A6"/>
    <w:rsid w:val="00ED4FE4"/>
    <w:rsid w:val="00F14D7F"/>
    <w:rsid w:val="00F175C2"/>
    <w:rsid w:val="00F474AB"/>
    <w:rsid w:val="00F57D62"/>
    <w:rsid w:val="00FA0892"/>
    <w:rsid w:val="00FA1F59"/>
    <w:rsid w:val="00FB293B"/>
    <w:rsid w:val="00FD25C7"/>
    <w:rsid w:val="00FE4F8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B251"/>
  <w15:docId w15:val="{14C56986-C650-447A-B088-4D98A44E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Леонидовна</cp:lastModifiedBy>
  <cp:revision>3</cp:revision>
  <cp:lastPrinted>2024-12-28T01:57:00Z</cp:lastPrinted>
  <dcterms:created xsi:type="dcterms:W3CDTF">2024-12-17T05:56:00Z</dcterms:created>
  <dcterms:modified xsi:type="dcterms:W3CDTF">2024-12-28T01:57:00Z</dcterms:modified>
</cp:coreProperties>
</file>