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A9FC" w14:textId="0FA4E01C" w:rsidR="009C1E12" w:rsidRPr="009C1E12" w:rsidRDefault="009C1E12" w:rsidP="009C1E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E12">
        <w:rPr>
          <w:rFonts w:ascii="Times New Roman" w:hAnsi="Times New Roman" w:cs="Times New Roman"/>
          <w:b/>
          <w:bCs/>
          <w:sz w:val="32"/>
          <w:szCs w:val="32"/>
        </w:rPr>
        <w:t>В ФГБУ «Амурский референтный центр Федеральной службы по ветеринарному и фитосанитарному надзору» требуется</w:t>
      </w:r>
      <w:r w:rsidRPr="009C1E1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2EFD016" w14:textId="77777777" w:rsidR="009C1E12" w:rsidRDefault="009C1E12" w:rsidP="009C1E1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3F9282BF" w14:textId="618B2AA4" w:rsidR="009C1E12" w:rsidRPr="009C1E12" w:rsidRDefault="009C1E12" w:rsidP="009C1E1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1E12">
        <w:rPr>
          <w:rFonts w:ascii="Times New Roman" w:hAnsi="Times New Roman" w:cs="Times New Roman"/>
          <w:b/>
          <w:bCs/>
          <w:sz w:val="28"/>
          <w:szCs w:val="28"/>
          <w:u w:val="single"/>
        </w:rPr>
        <w:t>• Ветеринарный врач отдела ветеринарно-санитарной экспертизы</w:t>
      </w:r>
    </w:p>
    <w:p w14:paraId="72AE9FBE" w14:textId="11EEC269" w:rsidR="009C1E12" w:rsidRPr="009C1E12" w:rsidRDefault="009C1E12" w:rsidP="009C1E1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E12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r w:rsidRPr="009C1E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6138BFE" w14:textId="46704551" w:rsidR="009C1E12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12">
        <w:rPr>
          <w:rFonts w:ascii="Times New Roman" w:hAnsi="Times New Roman" w:cs="Times New Roman"/>
          <w:sz w:val="28"/>
          <w:szCs w:val="28"/>
        </w:rPr>
        <w:t>Проведение исследований пищевой продукции, зерна и продуктов его переработки, почвы на микробиологические, санитарно-паразитологические, молекулярно-биологические показатели.</w:t>
      </w:r>
    </w:p>
    <w:p w14:paraId="26EE56C2" w14:textId="64702636" w:rsidR="009C1E12" w:rsidRPr="009C1E12" w:rsidRDefault="009C1E12" w:rsidP="009C1E1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E12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Pr="009C1E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EDF266E" w14:textId="5C200160" w:rsidR="009C1E12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12">
        <w:rPr>
          <w:rFonts w:ascii="Times New Roman" w:hAnsi="Times New Roman" w:cs="Times New Roman"/>
          <w:sz w:val="28"/>
          <w:szCs w:val="28"/>
        </w:rPr>
        <w:t xml:space="preserve">Высшее образование, специальность ветеринария. Уверенный пользователь </w:t>
      </w:r>
      <w:proofErr w:type="spellStart"/>
      <w:r w:rsidRPr="009C1E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C1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E12">
        <w:rPr>
          <w:rFonts w:ascii="Times New Roman" w:hAnsi="Times New Roman" w:cs="Times New Roman"/>
          <w:sz w:val="28"/>
          <w:szCs w:val="28"/>
        </w:rPr>
        <w:t>Exсel</w:t>
      </w:r>
      <w:proofErr w:type="spellEnd"/>
      <w:r w:rsidRPr="009C1E12">
        <w:rPr>
          <w:rFonts w:ascii="Times New Roman" w:hAnsi="Times New Roman" w:cs="Times New Roman"/>
          <w:sz w:val="28"/>
          <w:szCs w:val="28"/>
        </w:rPr>
        <w:t>.</w:t>
      </w:r>
    </w:p>
    <w:p w14:paraId="31D22F7D" w14:textId="3D76CEF8" w:rsidR="009C1E12" w:rsidRPr="009C1E12" w:rsidRDefault="009C1E12" w:rsidP="009C1E1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E12">
        <w:rPr>
          <w:rFonts w:ascii="Times New Roman" w:hAnsi="Times New Roman" w:cs="Times New Roman"/>
          <w:i/>
          <w:iCs/>
          <w:sz w:val="28"/>
          <w:szCs w:val="28"/>
        </w:rPr>
        <w:t>Условия</w:t>
      </w:r>
      <w:r w:rsidRPr="009C1E1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C1E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21C88C7" w14:textId="52E1AE9E" w:rsidR="009C1E12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12">
        <w:rPr>
          <w:rFonts w:ascii="Times New Roman" w:hAnsi="Times New Roman" w:cs="Times New Roman"/>
          <w:sz w:val="28"/>
          <w:szCs w:val="28"/>
        </w:rPr>
        <w:t xml:space="preserve">Полный рабочий день, пятидневная рабочая неделя, с 845 до 1800.  Устройство согласно ТК РФ, полный </w:t>
      </w:r>
      <w:proofErr w:type="spellStart"/>
      <w:r w:rsidRPr="009C1E12"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 w:rsidRPr="009C1E12">
        <w:rPr>
          <w:rFonts w:ascii="Times New Roman" w:hAnsi="Times New Roman" w:cs="Times New Roman"/>
          <w:sz w:val="28"/>
          <w:szCs w:val="28"/>
        </w:rPr>
        <w:t>. Дружный коллектив.</w:t>
      </w:r>
    </w:p>
    <w:p w14:paraId="1BB7F63D" w14:textId="43363ADC" w:rsidR="009C1E12" w:rsidRPr="009C1E12" w:rsidRDefault="009C1E12" w:rsidP="009C1E1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E12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обращения</w:t>
      </w:r>
      <w:r w:rsidRPr="009C1E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B6E41A0" w14:textId="77777777" w:rsidR="009C1E12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E12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9C1E12">
        <w:rPr>
          <w:rFonts w:ascii="Times New Roman" w:hAnsi="Times New Roman" w:cs="Times New Roman"/>
          <w:sz w:val="28"/>
          <w:szCs w:val="28"/>
        </w:rPr>
        <w:t xml:space="preserve"> Ольга Валерьевна, 8(914) 551-34-77</w:t>
      </w:r>
    </w:p>
    <w:p w14:paraId="4007A7BC" w14:textId="36F4CF12" w:rsidR="009C1E12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12">
        <w:rPr>
          <w:rFonts w:ascii="Times New Roman" w:hAnsi="Times New Roman" w:cs="Times New Roman"/>
          <w:sz w:val="28"/>
          <w:szCs w:val="28"/>
        </w:rPr>
        <w:t>vse_arcr@mail.ru</w:t>
      </w:r>
    </w:p>
    <w:p w14:paraId="00BA9C89" w14:textId="77777777" w:rsidR="009C1E12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3E0F4" w14:textId="77777777" w:rsidR="009C1E12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12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425515A1" w14:textId="1FA9B86D" w:rsidR="00BB754F" w:rsidRPr="009C1E12" w:rsidRDefault="009C1E12" w:rsidP="009C1E1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1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C1E12">
        <w:rPr>
          <w:rFonts w:ascii="Times New Roman" w:hAnsi="Times New Roman" w:cs="Times New Roman"/>
          <w:sz w:val="28"/>
          <w:szCs w:val="28"/>
        </w:rPr>
        <w:t>ЦентрКарьерыДальГАУ</w:t>
      </w:r>
      <w:proofErr w:type="spellEnd"/>
    </w:p>
    <w:sectPr w:rsidR="00BB754F" w:rsidRPr="009C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96"/>
    <w:rsid w:val="002A0496"/>
    <w:rsid w:val="009C1E12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ED06"/>
  <w15:chartTrackingRefBased/>
  <w15:docId w15:val="{1D48CF1D-0301-4290-9270-9FB4D12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2024-05-20T01:48:00Z</dcterms:created>
  <dcterms:modified xsi:type="dcterms:W3CDTF">2024-05-20T01:49:00Z</dcterms:modified>
</cp:coreProperties>
</file>