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rFonts w:ascii="Arial" w:hAnsi="Arial" w:eastAsia="Arial" w:cs="Arial"/>
          <w:color w:val="333333"/>
          <w:sz w:val="23"/>
          <w:highlight w:val="white"/>
        </w:rPr>
        <w:t xml:space="preserve">ИГК 000000Ю807526QYW0002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Ректор ФГБОУ ВО Дальневосточный ГАУ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   П.В. Тихончук                     № приказа_____________________________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мп</w:t>
      </w:r>
      <w:r>
        <w:rPr>
          <w:sz w:val="22"/>
          <w:szCs w:val="22"/>
        </w:rPr>
        <w:t xml:space="preserve">                                                                                     ИНН__</w:t>
      </w:r>
      <w:r>
        <w:rPr>
          <w:sz w:val="22"/>
          <w:szCs w:val="22"/>
        </w:rPr>
        <w:t xml:space="preserve">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 xml:space="preserve">Страховое свидетельство 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b/>
        </w:rPr>
      </w:pPr>
      <w:r>
        <w:rPr>
          <w:sz w:val="22"/>
          <w:szCs w:val="22"/>
        </w:rPr>
        <w:t xml:space="preserve">                                                              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                          </w:t>
      </w:r>
      <w:r>
        <w:rPr>
          <w:b/>
        </w:rPr>
        <w:t xml:space="preserve">                    </w:t>
      </w:r>
      <w:r>
        <w:rPr>
          <w:b/>
        </w:rPr>
        <w:t xml:space="preserve">АКТ – ОТЧЕТ №_______</w:t>
      </w:r>
      <w:r>
        <w:rPr>
          <w:b/>
        </w:rPr>
        <w:tab/>
      </w:r>
      <w:r>
        <w:rPr>
          <w:bCs/>
        </w:rPr>
        <w:t xml:space="preserve"> от        </w:t>
      </w:r>
      <w:r>
        <w:rPr>
          <w:b/>
        </w:rPr>
        <w:t xml:space="preserve">«___» _____________ 20 ___ г.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sz w:val="22"/>
          <w:szCs w:val="22"/>
        </w:rPr>
      </w:pPr>
      <w:r>
        <w:rPr>
          <w:b/>
        </w:rPr>
        <w:t xml:space="preserve">о выполненной педагогической нагрузке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8"/>
        <w:contextualSpacing w:val="tru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рамках реализации программы стратегического академического лидерства «Приоритет-2030» (соглашение о предоставлении из федерального бюд</w:t>
      </w:r>
      <w:r>
        <w:rPr>
          <w:sz w:val="22"/>
          <w:szCs w:val="22"/>
        </w:rPr>
        <w:t xml:space="preserve">жета грантов в форме субсидий в соответствии с пунктом 4 статьи 78.1 Бюджетного кодекса Российской Федерации </w:t>
      </w:r>
      <w:r>
        <w:rPr>
          <w:sz w:val="22"/>
          <w:szCs w:val="22"/>
        </w:rPr>
        <w:t xml:space="preserve">от 06.04.2026 № 075-15-2026-071)</w:t>
      </w:r>
      <w:r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bookmarkStart w:id="0" w:name="_GoBack"/>
      <w:r/>
      <w:bookmarkEnd w:id="0"/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год рождения 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(число и месяц рождения)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от (Ф.И.О.) 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Ученое звание_______________________ученая степень___________________________________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№</w:t>
      </w:r>
      <w:r>
        <w:rPr>
          <w:sz w:val="22"/>
          <w:szCs w:val="22"/>
        </w:rPr>
        <w:t xml:space="preserve">атт. ВАК.  </w:t>
      </w:r>
      <w:r>
        <w:rPr>
          <w:sz w:val="22"/>
          <w:szCs w:val="22"/>
        </w:rPr>
        <w:t xml:space="preserve">                                                   № диплома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Место постоянной работы_____________________________________________________________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22"/>
          <w:szCs w:val="22"/>
        </w:rPr>
        <w:t xml:space="preserve">Индекс, адрес место жительства________________________________________________________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(индекс почтового отделения связи, регион, район, адрес регистрации)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Паспорт серии: __________________№________________</w:t>
      </w:r>
      <w:r>
        <w:rPr>
          <w:sz w:val="22"/>
          <w:szCs w:val="22"/>
        </w:rPr>
        <w:t xml:space="preserve">_Дата выдачи______________________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Кем выдан__________________________________________________________________________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Сообщаю, что мною с__________ по____________согласно договору возмездного оказания услуг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по педагогической деятельности № ____ от «____»</w:t>
      </w:r>
      <w:r>
        <w:rPr>
          <w:sz w:val="22"/>
          <w:szCs w:val="22"/>
        </w:rPr>
        <w:t xml:space="preserve"> ____________20____г.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проведены по дисциплине_____________________________________________________________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 обучающимися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_____________________________________________________курса, 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формы обучения</w:t>
      </w:r>
      <w:r>
        <w:t xml:space="preserve">, следующие занятия: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108" w:type="dxa"/>
        <w:tblBorders/>
        <w:tblLayout w:type="fixed"/>
        <w:tblLook w:val="0000" w:firstRow="0" w:lastRow="0" w:firstColumn="0" w:lastColumn="0" w:noHBand="0" w:noVBand="0"/>
      </w:tblPr>
      <w:tblGrid>
        <w:gridCol w:w="658"/>
        <w:gridCol w:w="1786"/>
        <w:gridCol w:w="1150"/>
        <w:gridCol w:w="963"/>
        <w:gridCol w:w="809"/>
        <w:gridCol w:w="1833"/>
        <w:gridCol w:w="1150"/>
        <w:gridCol w:w="943"/>
      </w:tblGrid>
      <w:tr>
        <w:trPr>
          <w:trHeight w:val="513"/>
        </w:trPr>
        <w:tc>
          <w:tcPr>
            <w:shd w:val="clear" w:color="auto" w:fill="auto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Виды занятий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Курс, группа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Дата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Виды занятий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Курс, группа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Кол-во часов</w:t>
            </w:r>
            <w:r/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12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  <w:right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Итого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(подпись)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22"/>
          <w:szCs w:val="22"/>
        </w:rPr>
        <w:t xml:space="preserve">Отчет о проделанной работе подтверждаю___________________________</w:t>
      </w:r>
      <w:r>
        <w:rPr>
          <w:sz w:val="22"/>
          <w:szCs w:val="22"/>
        </w:rPr>
        <w:t xml:space="preserve">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 xml:space="preserve">заведующий кафедрой (подпись, ФИО)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22"/>
          <w:szCs w:val="22"/>
        </w:rPr>
        <w:t xml:space="preserve">Работа выполнена согласно учебному плану______________________________________________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sz w:val="18"/>
          <w:szCs w:val="18"/>
        </w:rPr>
        <w:t xml:space="preserve">декан факультета (подпись, ФИО)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Верно: Начальник учебного отдела______________________________________________________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/>
      <w:bookmarkStart w:id="1" w:name="_Hlk166857529"/>
      <w:r/>
      <w:bookmarkStart w:id="2" w:name="_Hlk166857465"/>
      <w:r>
        <w:rPr>
          <w:sz w:val="22"/>
          <w:szCs w:val="22"/>
        </w:rPr>
        <w:t xml:space="preserve">Проректор по образо</w:t>
      </w:r>
      <w:r>
        <w:rPr>
          <w:sz w:val="22"/>
          <w:szCs w:val="22"/>
        </w:rPr>
        <w:t xml:space="preserve">вательной деятельности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цифровой трансформации ___________________________________________________________</w:t>
      </w:r>
      <w:bookmarkEnd w:id="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 БУХГАЛТЕРИЮ: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вознаграждения _______________________________________________ руб._________коп.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прописью______________________________</w:t>
      </w:r>
      <w:r>
        <w:rPr>
          <w:sz w:val="22"/>
          <w:szCs w:val="22"/>
        </w:rPr>
        <w:t xml:space="preserve">_______________________________________ ____________________________________________________________________________________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Начальник финансово-экономического управления 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/>
      </w:pPr>
      <w:r>
        <w:rPr>
          <w:sz w:val="22"/>
          <w:szCs w:val="22"/>
        </w:rPr>
        <w:t xml:space="preserve">Экономист_________________________________</w:t>
      </w:r>
      <w:r>
        <w:rPr>
          <w:sz w:val="22"/>
          <w:szCs w:val="22"/>
        </w:rPr>
        <w:t xml:space="preserve">__________________________________________</w:t>
      </w:r>
      <w:bookmarkEnd w:id="2"/>
      <w:r/>
      <w:r/>
    </w:p>
    <w:sectPr>
      <w:footnotePr/>
      <w:endnotePr/>
      <w:type w:val="nextPage"/>
      <w:pgSz w:h="16838" w:orient="portrait" w:w="11906"/>
      <w:pgMar w:top="142" w:right="851" w:bottom="0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Noto Sans Devanagari">
    <w:panose1 w:val="020B0603030804020204"/>
  </w:font>
  <w:font w:name="PT Astra Serif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1"/>
    <w:next w:val="881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2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1"/>
    <w:next w:val="881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2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1"/>
    <w:next w:val="881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2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1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1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1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2"/>
    <w:link w:val="858"/>
    <w:uiPriority w:val="99"/>
    <w:pPr>
      <w:pBdr/>
      <w:spacing/>
      <w:ind/>
    </w:pPr>
  </w:style>
  <w:style w:type="paragraph" w:styleId="860">
    <w:name w:val="Footer"/>
    <w:basedOn w:val="881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2"/>
    <w:link w:val="860"/>
    <w:uiPriority w:val="99"/>
    <w:pPr>
      <w:pBdr/>
      <w:spacing/>
      <w:ind/>
    </w:p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  <w:rPr>
      <w:sz w:val="24"/>
      <w:szCs w:val="24"/>
      <w:lang w:eastAsia="zh-CN"/>
    </w:rPr>
  </w:style>
  <w:style w:type="character" w:styleId="882" w:default="1">
    <w:name w:val="Default Paragraph Font"/>
    <w:uiPriority w:val="1"/>
    <w:semiHidden/>
    <w:unhideWhenUsed/>
    <w:pPr>
      <w:pBdr/>
      <w:spacing/>
      <w:ind/>
    </w:pPr>
  </w:style>
  <w:style w:type="table" w:styleId="8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character" w:styleId="885" w:customStyle="1">
    <w:name w:val="Основной шрифт абзаца1"/>
    <w:pPr>
      <w:pBdr/>
      <w:spacing/>
      <w:ind/>
    </w:pPr>
  </w:style>
  <w:style w:type="paragraph" w:styleId="886" w:customStyle="1">
    <w:name w:val="Заголовок1"/>
    <w:basedOn w:val="881"/>
    <w:next w:val="88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87">
    <w:name w:val="Body Text"/>
    <w:basedOn w:val="881"/>
    <w:pPr>
      <w:pBdr/>
      <w:spacing w:after="140" w:line="276" w:lineRule="auto"/>
      <w:ind/>
    </w:pPr>
  </w:style>
  <w:style w:type="paragraph" w:styleId="888">
    <w:name w:val="List"/>
    <w:basedOn w:val="887"/>
    <w:pPr>
      <w:pBdr/>
      <w:spacing/>
      <w:ind/>
    </w:pPr>
    <w:rPr>
      <w:rFonts w:ascii="PT Astra Serif" w:hAnsi="PT Astra Serif" w:cs="Noto Sans Devanagari"/>
    </w:rPr>
  </w:style>
  <w:style w:type="paragraph" w:styleId="889">
    <w:name w:val="Caption"/>
    <w:basedOn w:val="881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</w:rPr>
  </w:style>
  <w:style w:type="paragraph" w:styleId="890" w:customStyle="1">
    <w:name w:val="Указатель1"/>
    <w:basedOn w:val="88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91">
    <w:name w:val="Balloon Text"/>
    <w:basedOn w:val="881"/>
    <w:pPr>
      <w:pBdr/>
      <w:spacing/>
      <w:ind/>
    </w:pPr>
    <w:rPr>
      <w:rFonts w:ascii="Tahoma" w:hAnsi="Tahoma" w:cs="Tahoma"/>
      <w:sz w:val="16"/>
      <w:szCs w:val="16"/>
    </w:rPr>
  </w:style>
  <w:style w:type="paragraph" w:styleId="892" w:customStyle="1">
    <w:name w:val="Содержимое таблицы"/>
    <w:basedOn w:val="881"/>
    <w:pPr>
      <w:widowControl w:val="false"/>
      <w:suppressLineNumbers w:val="true"/>
      <w:pBdr/>
      <w:spacing/>
      <w:ind/>
    </w:pPr>
  </w:style>
  <w:style w:type="paragraph" w:styleId="893" w:customStyle="1">
    <w:name w:val="Заголовок таблицы"/>
    <w:basedOn w:val="892"/>
    <w:pPr>
      <w:pBdr/>
      <w:spacing/>
      <w:ind/>
      <w:jc w:val="center"/>
    </w:pPr>
    <w:rPr>
      <w:b/>
      <w:bCs/>
    </w:rPr>
  </w:style>
  <w:style w:type="paragraph" w:styleId="894" w:customStyle="1">
    <w:name w:val="Plain Text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учебный отдел ДальГАУ                                                                     № приказа _____________</dc:title>
  <dc:subject/>
  <dc:creator>Учебный отдел</dc:creator>
  <cp:keywords/>
  <cp:lastModifiedBy>Екатерина Зорина</cp:lastModifiedBy>
  <cp:revision>6</cp:revision>
  <dcterms:created xsi:type="dcterms:W3CDTF">2025-06-20T04:01:00Z</dcterms:created>
  <dcterms:modified xsi:type="dcterms:W3CDTF">2026-05-08T06:52:14Z</dcterms:modified>
</cp:coreProperties>
</file>