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«ДАЛЬНЕВОСТОЧНЫЙ ГОСУДАРСТВЕННЫЙ АГРАРНЫЙ УНИВЕРСИТЕТ»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(ФГБОУ ВО Дальневосточный ГАУ)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5031"/>
      </w:tblGrid>
      <w:tr w:rsidR="00901B5A" w:rsidRPr="00901B5A" w:rsidTr="00D76307">
        <w:tc>
          <w:tcPr>
            <w:tcW w:w="505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ученым советом Университета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901B5A" w:rsidRPr="00901B5A" w:rsidRDefault="00901B5A" w:rsidP="00363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от «_</w:t>
            </w:r>
            <w:proofErr w:type="gramStart"/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_________20</w:t>
            </w:r>
            <w:r w:rsidR="00DF52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63F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F5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8" w:type="dxa"/>
            <w:shd w:val="clear" w:color="auto" w:fill="auto"/>
          </w:tcPr>
          <w:p w:rsidR="00901B5A" w:rsidRPr="00901B5A" w:rsidRDefault="00901B5A" w:rsidP="00901B5A">
            <w:pPr>
              <w:tabs>
                <w:tab w:val="left" w:pos="5529"/>
              </w:tabs>
              <w:spacing w:after="0" w:line="240" w:lineRule="auto"/>
              <w:ind w:left="13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01B5A" w:rsidRPr="00901B5A" w:rsidRDefault="00901B5A" w:rsidP="00901B5A">
            <w:pPr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Times New Roman" w:hAnsi="Times New Roman" w:cs="Times New Roman"/>
                <w:bCs/>
                <w:sz w:val="24"/>
                <w:szCs w:val="1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Cs/>
                <w:sz w:val="24"/>
                <w:szCs w:val="10"/>
                <w:lang w:eastAsia="ru-RU"/>
              </w:rPr>
              <w:t>Проректор по научной работе</w:t>
            </w:r>
          </w:p>
          <w:p w:rsidR="00901B5A" w:rsidRPr="00901B5A" w:rsidRDefault="00901B5A" w:rsidP="00901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DF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О.А. Селихова</w:t>
            </w:r>
          </w:p>
          <w:p w:rsidR="00901B5A" w:rsidRPr="00901B5A" w:rsidRDefault="00901B5A" w:rsidP="00363FD5">
            <w:pPr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подпись   </w:t>
            </w:r>
            <w:r w:rsidR="00D663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инициалы, фамилия</w:t>
            </w:r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 xml:space="preserve"> «___</w:t>
            </w:r>
            <w:proofErr w:type="gramStart"/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>_»_</w:t>
            </w:r>
            <w:proofErr w:type="gramEnd"/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>__________</w:t>
            </w:r>
            <w:r w:rsidR="00544E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="00DF5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363F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DF5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01B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5114" w:type="pct"/>
        <w:tblLook w:val="04A0" w:firstRow="1" w:lastRow="0" w:firstColumn="1" w:lastColumn="0" w:noHBand="0" w:noVBand="1"/>
      </w:tblPr>
      <w:tblGrid>
        <w:gridCol w:w="1309"/>
        <w:gridCol w:w="8816"/>
      </w:tblGrid>
      <w:tr w:rsidR="00901B5A" w:rsidRPr="00901B5A" w:rsidTr="00544E5F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01B5A">
              <w:rPr>
                <w:rFonts w:ascii="Times New Roman" w:eastAsia="Calibri" w:hAnsi="Times New Roman" w:cs="Times New Roman"/>
                <w:bCs/>
              </w:rPr>
              <w:t>Факультет</w:t>
            </w: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20"/>
              </w:rPr>
              <w:t>__________________________________________________________________________________________________________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20"/>
              </w:rPr>
              <w:t>(полное наименование факультета)</w:t>
            </w:r>
          </w:p>
        </w:tc>
      </w:tr>
      <w:tr w:rsidR="00901B5A" w:rsidRPr="00901B5A" w:rsidTr="00544E5F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01B5A">
              <w:rPr>
                <w:rFonts w:ascii="Times New Roman" w:eastAsia="Calibri" w:hAnsi="Times New Roman" w:cs="Times New Roman"/>
                <w:bCs/>
              </w:rPr>
              <w:t>Кафедра</w:t>
            </w: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______________________________________________________________________________________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(полное наименование кафедры)</w:t>
            </w:r>
          </w:p>
        </w:tc>
      </w:tr>
      <w:tr w:rsidR="00901B5A" w:rsidRPr="00901B5A" w:rsidTr="00544E5F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Cs w:val="32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01B5A">
        <w:rPr>
          <w:rFonts w:ascii="Times New Roman" w:eastAsia="Calibri" w:hAnsi="Times New Roman" w:cs="Times New Roman"/>
          <w:b/>
          <w:sz w:val="32"/>
          <w:szCs w:val="32"/>
        </w:rPr>
        <w:t>ИНДИВИДУАЛЬНЫЙ ПЛАН РАБОТЫ АСПИРАНТА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 w:firstLine="4"/>
        <w:jc w:val="center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>(фамилия, имя, отчество (при наличии) аспиранта)</w:t>
      </w:r>
    </w:p>
    <w:p w:rsidR="00901B5A" w:rsidRPr="00901B5A" w:rsidRDefault="00901B5A" w:rsidP="00901B5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363FD5">
        <w:rPr>
          <w:rFonts w:ascii="Times New Roman" w:eastAsia="Calibri" w:hAnsi="Times New Roman" w:cs="Times New Roman"/>
          <w:sz w:val="24"/>
          <w:szCs w:val="24"/>
        </w:rPr>
        <w:t>Научная специальность</w:t>
      </w:r>
      <w:r w:rsidRPr="00901B5A">
        <w:rPr>
          <w:rFonts w:ascii="Times New Roman" w:eastAsia="Calibri" w:hAnsi="Times New Roman" w:cs="Times New Roman"/>
          <w:szCs w:val="24"/>
        </w:rPr>
        <w:t xml:space="preserve"> </w:t>
      </w:r>
      <w:r w:rsidRPr="00DF522D">
        <w:rPr>
          <w:rFonts w:ascii="Calibri" w:eastAsia="Calibri" w:hAnsi="Calibri" w:cs="Times New Roman"/>
          <w:szCs w:val="24"/>
        </w:rPr>
        <w:t>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 w:firstLine="4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                                                                      (шифр и полное наименование научной специальности)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Calibri" w:eastAsia="Calibri" w:hAnsi="Calibri" w:cs="Times New Roman"/>
          <w:szCs w:val="24"/>
        </w:rPr>
      </w:pPr>
      <w:r w:rsidRPr="00363FD5">
        <w:rPr>
          <w:rFonts w:ascii="Times New Roman" w:eastAsia="Calibri" w:hAnsi="Times New Roman" w:cs="Times New Roman"/>
          <w:sz w:val="24"/>
          <w:szCs w:val="24"/>
        </w:rPr>
        <w:t>Тема диссертации</w:t>
      </w:r>
      <w:r w:rsidRPr="00901B5A">
        <w:rPr>
          <w:rFonts w:ascii="Calibri" w:eastAsia="Calibri" w:hAnsi="Calibri" w:cs="Times New Roman"/>
          <w:szCs w:val="24"/>
        </w:rPr>
        <w:t xml:space="preserve"> </w:t>
      </w:r>
      <w:r w:rsidRPr="00901B5A">
        <w:rPr>
          <w:rFonts w:ascii="Times New Roman" w:eastAsia="Calibri" w:hAnsi="Times New Roman" w:cs="Times New Roman"/>
          <w:szCs w:val="24"/>
        </w:rPr>
        <w:t>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363FD5">
        <w:rPr>
          <w:rFonts w:ascii="Times New Roman" w:eastAsia="Calibri" w:hAnsi="Times New Roman" w:cs="Times New Roman"/>
          <w:sz w:val="24"/>
        </w:rPr>
        <w:t>Научный руководитель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 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 (фамилия, имя, отчество, ученая степень, ученое звание, должность научного руководителя)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363FD5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63FD5">
        <w:rPr>
          <w:rFonts w:ascii="Times New Roman" w:eastAsia="Calibri" w:hAnsi="Times New Roman" w:cs="Times New Roman"/>
          <w:sz w:val="24"/>
        </w:rPr>
        <w:t xml:space="preserve">Приказ об утверждении </w:t>
      </w:r>
      <w:proofErr w:type="gramStart"/>
      <w:r w:rsidRPr="00363FD5">
        <w:rPr>
          <w:rFonts w:ascii="Times New Roman" w:eastAsia="Calibri" w:hAnsi="Times New Roman" w:cs="Times New Roman"/>
          <w:sz w:val="24"/>
        </w:rPr>
        <w:t>от  «</w:t>
      </w:r>
      <w:proofErr w:type="gramEnd"/>
      <w:r w:rsidRPr="00363FD5">
        <w:rPr>
          <w:rFonts w:ascii="Times New Roman" w:eastAsia="Calibri" w:hAnsi="Times New Roman" w:cs="Times New Roman"/>
          <w:sz w:val="24"/>
        </w:rPr>
        <w:t xml:space="preserve">____»___________ 20____ № ____  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363FD5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363FD5">
        <w:rPr>
          <w:rFonts w:ascii="Times New Roman" w:eastAsia="Calibri" w:hAnsi="Times New Roman" w:cs="Times New Roman"/>
          <w:sz w:val="24"/>
          <w:szCs w:val="24"/>
        </w:rPr>
        <w:t>Уточнение, изменение темы: протокол № ______ от «_____» ________________ 202__ г.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0"/>
        <w:gridCol w:w="4869"/>
      </w:tblGrid>
      <w:tr w:rsidR="00901B5A" w:rsidRPr="00901B5A" w:rsidTr="00D76307">
        <w:tc>
          <w:tcPr>
            <w:tcW w:w="505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Рассмотрено: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</w:rPr>
              <w:t xml:space="preserve"> На заседании кафедры </w:t>
            </w: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кафедры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Протокол № __</w:t>
            </w:r>
            <w:proofErr w:type="gramStart"/>
            <w:r w:rsidRPr="00901B5A">
              <w:rPr>
                <w:rFonts w:ascii="Times New Roman" w:eastAsia="Calibri" w:hAnsi="Times New Roman" w:cs="Times New Roman"/>
              </w:rPr>
              <w:t>_  от</w:t>
            </w:r>
            <w:proofErr w:type="gramEnd"/>
            <w:r w:rsidRPr="00901B5A">
              <w:rPr>
                <w:rFonts w:ascii="Times New Roman" w:eastAsia="Calibri" w:hAnsi="Times New Roman" w:cs="Times New Roman"/>
              </w:rPr>
              <w:t xml:space="preserve">  «____»___________ 20</w:t>
            </w:r>
            <w:r w:rsidR="003A6D82">
              <w:rPr>
                <w:rFonts w:ascii="Times New Roman" w:eastAsia="Calibri" w:hAnsi="Times New Roman" w:cs="Times New Roman"/>
              </w:rPr>
              <w:t>25</w:t>
            </w:r>
            <w:r w:rsidR="00DF522D">
              <w:rPr>
                <w:rFonts w:ascii="Times New Roman" w:eastAsia="Calibri" w:hAnsi="Times New Roman" w:cs="Times New Roman"/>
              </w:rPr>
              <w:t xml:space="preserve"> </w:t>
            </w:r>
            <w:r w:rsidRPr="00901B5A">
              <w:rPr>
                <w:rFonts w:ascii="Times New Roman" w:eastAsia="Calibri" w:hAnsi="Times New Roman" w:cs="Times New Roman"/>
              </w:rPr>
              <w:t>г.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Заведующий кафедрой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            инициалы, фамилия</w:t>
            </w:r>
          </w:p>
        </w:tc>
        <w:tc>
          <w:tcPr>
            <w:tcW w:w="505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Рассмотрено: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На заседании Ученого совета факультета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="00DF522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факультета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 xml:space="preserve">Протокол № ___ </w:t>
            </w:r>
            <w:proofErr w:type="gramStart"/>
            <w:r w:rsidRPr="00901B5A">
              <w:rPr>
                <w:rFonts w:ascii="Times New Roman" w:eastAsia="Calibri" w:hAnsi="Times New Roman" w:cs="Times New Roman"/>
              </w:rPr>
              <w:t>от  «</w:t>
            </w:r>
            <w:proofErr w:type="gramEnd"/>
            <w:r w:rsidRPr="00901B5A">
              <w:rPr>
                <w:rFonts w:ascii="Times New Roman" w:eastAsia="Calibri" w:hAnsi="Times New Roman" w:cs="Times New Roman"/>
              </w:rPr>
              <w:t>____»___________ 20</w:t>
            </w:r>
            <w:r w:rsidR="00DF522D">
              <w:rPr>
                <w:rFonts w:ascii="Times New Roman" w:eastAsia="Calibri" w:hAnsi="Times New Roman" w:cs="Times New Roman"/>
              </w:rPr>
              <w:t>2</w:t>
            </w:r>
            <w:r w:rsidR="003A6D82">
              <w:rPr>
                <w:rFonts w:ascii="Times New Roman" w:eastAsia="Calibri" w:hAnsi="Times New Roman" w:cs="Times New Roman"/>
              </w:rPr>
              <w:t>5</w:t>
            </w:r>
            <w:r w:rsidRPr="00901B5A">
              <w:rPr>
                <w:rFonts w:ascii="Times New Roman" w:eastAsia="Calibri" w:hAnsi="Times New Roman" w:cs="Times New Roman"/>
              </w:rPr>
              <w:t>г.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Председатель ученого совета факультета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подпись             инициалы, фамилия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1B5A" w:rsidRPr="00901B5A" w:rsidSect="00901B5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 w:code="9"/>
          <w:pgMar w:top="712" w:right="748" w:bottom="1134" w:left="1259" w:header="709" w:footer="284" w:gutter="0"/>
          <w:cols w:space="708"/>
          <w:docGrid w:linePitch="360"/>
        </w:sect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01B5A" w:rsidRPr="00901B5A" w:rsidSect="00D76307">
          <w:headerReference w:type="default" r:id="rId12"/>
          <w:footnotePr>
            <w:numRestart w:val="eachPage"/>
          </w:footnotePr>
          <w:type w:val="continuous"/>
          <w:pgSz w:w="11906" w:h="16838" w:code="9"/>
          <w:pgMar w:top="851" w:right="748" w:bottom="1134" w:left="1259" w:header="709" w:footer="284" w:gutter="0"/>
          <w:cols w:space="708"/>
          <w:docGrid w:linePitch="360"/>
        </w:sect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ИНДИВИДУАЛЬНЫЙ УЧЕБНЫЙ ПЛАН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3064"/>
        <w:gridCol w:w="851"/>
        <w:gridCol w:w="850"/>
        <w:gridCol w:w="1418"/>
        <w:gridCol w:w="1417"/>
        <w:gridCol w:w="1602"/>
        <w:gridCol w:w="1120"/>
        <w:gridCol w:w="567"/>
        <w:gridCol w:w="567"/>
        <w:gridCol w:w="567"/>
        <w:gridCol w:w="1559"/>
      </w:tblGrid>
      <w:tr w:rsidR="00173F9F" w:rsidRPr="002946D9" w:rsidTr="00D76307">
        <w:tc>
          <w:tcPr>
            <w:tcW w:w="1155" w:type="dxa"/>
            <w:vMerge w:val="restart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38" w:type="dxa"/>
            <w:gridSpan w:val="5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часы/з.е.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Кафедра </w:t>
            </w:r>
          </w:p>
        </w:tc>
      </w:tr>
      <w:tr w:rsidR="00173F9F" w:rsidRPr="002946D9" w:rsidTr="00D76307">
        <w:tc>
          <w:tcPr>
            <w:tcW w:w="1155" w:type="dxa"/>
            <w:vMerge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vMerge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73F9F" w:rsidRPr="002946D9" w:rsidTr="00D76307">
        <w:tc>
          <w:tcPr>
            <w:tcW w:w="1155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4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Дисциплины (модули)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216/6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Обязательные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144/4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 философия науки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реферат, КЭ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реферат, КЭ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Элективные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 /1.1.2.2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108/3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1.1.1.1(П) /1.1.1.2 (П)</w:t>
            </w:r>
          </w:p>
        </w:tc>
        <w:tc>
          <w:tcPr>
            <w:tcW w:w="3064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108/3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173F9F" w:rsidRPr="002946D9" w:rsidTr="00D76307">
        <w:tc>
          <w:tcPr>
            <w:tcW w:w="1155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064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 по дисциплинам (модулям) и практике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144/4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истории и философии науки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иностранному языку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173F9F" w:rsidRPr="002946D9" w:rsidTr="00D76307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специальной дисциплине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173F9F" w:rsidRPr="002946D9" w:rsidTr="00D76307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Аттестация по практике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3F9F" w:rsidRPr="002946D9" w:rsidTr="00D76307">
        <w:tc>
          <w:tcPr>
            <w:tcW w:w="1155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64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Факультативные дисциплины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173F9F" w:rsidRPr="002946D9" w:rsidTr="00D76307">
        <w:tc>
          <w:tcPr>
            <w:tcW w:w="1155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2.1.1(Ф)</w:t>
            </w:r>
          </w:p>
        </w:tc>
        <w:tc>
          <w:tcPr>
            <w:tcW w:w="3064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851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5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418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41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602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120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F9F" w:rsidRDefault="00173F9F" w:rsidP="00173F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B5A" w:rsidRPr="00901B5A" w:rsidRDefault="00901B5A" w:rsidP="0054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F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ИНДИВИДУАЛЬНЫЙ ПЛАН НАУЧНОЙ ДЕЯТЕЛЬНОСТИ</w:t>
      </w:r>
      <w:r w:rsidRPr="00901B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913"/>
        <w:gridCol w:w="1131"/>
        <w:gridCol w:w="1327"/>
        <w:gridCol w:w="1131"/>
        <w:gridCol w:w="1327"/>
        <w:gridCol w:w="1081"/>
        <w:gridCol w:w="1437"/>
        <w:gridCol w:w="1363"/>
      </w:tblGrid>
      <w:tr w:rsidR="00173F9F" w:rsidRPr="002946D9" w:rsidTr="00D76307">
        <w:tc>
          <w:tcPr>
            <w:tcW w:w="382" w:type="pct"/>
            <w:vMerge w:val="restar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 xml:space="preserve">Индекс </w:t>
            </w:r>
          </w:p>
        </w:tc>
        <w:tc>
          <w:tcPr>
            <w:tcW w:w="1655" w:type="pct"/>
            <w:vMerge w:val="restar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 курс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848" w:type="pct"/>
            <w:gridSpan w:val="2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</w:tr>
      <w:tr w:rsidR="00173F9F" w:rsidRPr="002946D9" w:rsidTr="00D76307">
        <w:tc>
          <w:tcPr>
            <w:tcW w:w="382" w:type="pct"/>
            <w:vMerge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459" w:type="pct"/>
            <w:vMerge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5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73F9F" w:rsidRPr="002946D9" w:rsidTr="00D76307">
        <w:tc>
          <w:tcPr>
            <w:tcW w:w="382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1655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1.1.1(Н)</w:t>
            </w:r>
          </w:p>
        </w:tc>
        <w:tc>
          <w:tcPr>
            <w:tcW w:w="1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исследования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1.1.2(Н)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диссертации к защите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324/9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диссертация, автореферат</w:t>
            </w: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324/9</w:t>
            </w:r>
          </w:p>
        </w:tc>
      </w:tr>
      <w:tr w:rsidR="00173F9F" w:rsidRPr="002946D9" w:rsidTr="00D76307">
        <w:tc>
          <w:tcPr>
            <w:tcW w:w="382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публикаций и(или) заявок на патенты 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1.2.1(Н)</w:t>
            </w:r>
          </w:p>
        </w:tc>
        <w:tc>
          <w:tcPr>
            <w:tcW w:w="1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публикаций…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</w:tr>
      <w:tr w:rsidR="00173F9F" w:rsidRPr="002946D9" w:rsidTr="00D76307">
        <w:tc>
          <w:tcPr>
            <w:tcW w:w="382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Промежуточная аттестация по этапам выполнения научного исследования 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1.3.1(Н)</w:t>
            </w:r>
          </w:p>
        </w:tc>
        <w:tc>
          <w:tcPr>
            <w:tcW w:w="1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Аттестация по научным исследованиям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08/3</w:t>
            </w:r>
          </w:p>
        </w:tc>
      </w:tr>
      <w:tr w:rsidR="00173F9F" w:rsidRPr="002946D9" w:rsidTr="00D76307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Итоговая аттестация 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9F" w:rsidRPr="002946D9" w:rsidTr="00D76307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73F9F" w:rsidRPr="002946D9" w:rsidRDefault="00173F9F" w:rsidP="00D763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108/3</w:t>
            </w:r>
          </w:p>
        </w:tc>
        <w:tc>
          <w:tcPr>
            <w:tcW w:w="483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заключение организации</w:t>
            </w:r>
          </w:p>
        </w:tc>
        <w:tc>
          <w:tcPr>
            <w:tcW w:w="459" w:type="pct"/>
            <w:shd w:val="clear" w:color="auto" w:fill="auto"/>
          </w:tcPr>
          <w:p w:rsidR="00173F9F" w:rsidRPr="002946D9" w:rsidRDefault="00173F9F" w:rsidP="00D763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6D9">
              <w:rPr>
                <w:rFonts w:ascii="Times New Roman" w:eastAsia="Times New Roman" w:hAnsi="Times New Roman" w:cs="Times New Roman"/>
                <w:lang w:eastAsia="ru-RU"/>
              </w:rPr>
              <w:t>108/3</w:t>
            </w:r>
          </w:p>
        </w:tc>
      </w:tr>
    </w:tbl>
    <w:p w:rsidR="00173F9F" w:rsidRDefault="00173F9F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B5A" w:rsidRPr="00901B5A" w:rsidSect="00D76307">
          <w:headerReference w:type="default" r:id="rId13"/>
          <w:footerReference w:type="default" r:id="rId14"/>
          <w:footnotePr>
            <w:numRestart w:val="eachPage"/>
          </w:footnotePr>
          <w:type w:val="continuous"/>
          <w:pgSz w:w="16838" w:h="11906" w:orient="landscape" w:code="9"/>
          <w:pgMar w:top="1259" w:right="851" w:bottom="748" w:left="1134" w:header="709" w:footer="284" w:gutter="0"/>
          <w:cols w:space="708"/>
          <w:docGrid w:linePitch="360"/>
        </w:sect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указывается в часах/ зачетных единицах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ИНФОРМАЦИЯ ПО ДИССЕРТАЦИОННОМУ ИССЛЕДОВАНИЮ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3A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73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н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 государственной регистрации темы научных исследований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(ЕГИСУ НИОКТР) 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Место выполнения экспериментальной работы _____________________________________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D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ПЛАН-ПРОСПЕКТ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ДИССЕРТАЦИИ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2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4.1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Актуальность предстоящего исследования</w:t>
      </w:r>
      <w:bookmarkEnd w:id="0"/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AC5">
        <w:rPr>
          <w:rFonts w:ascii="Times New Roman" w:eastAsia="Calibri" w:hAnsi="Times New Roman" w:cs="Times New Roman"/>
          <w:sz w:val="24"/>
          <w:szCs w:val="24"/>
        </w:rPr>
        <w:t>(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1-2 абзаца; обосновывается актуальность исследования</w:t>
      </w:r>
      <w:r w:rsidRPr="008B6AC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4.2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Степень разработанности проблемы</w:t>
      </w:r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DD1CCC">
        <w:rPr>
          <w:rFonts w:ascii="Times New Roman" w:eastAsia="Calibri" w:hAnsi="Times New Roman" w:cs="Times New Roman"/>
          <w:i/>
          <w:sz w:val="24"/>
          <w:szCs w:val="24"/>
        </w:rPr>
        <w:t xml:space="preserve">до 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4 абзац</w:t>
      </w:r>
      <w:r w:rsidR="00DD1CCC">
        <w:rPr>
          <w:rFonts w:ascii="Times New Roman" w:eastAsia="Calibri" w:hAnsi="Times New Roman" w:cs="Times New Roman"/>
          <w:i/>
          <w:sz w:val="24"/>
          <w:szCs w:val="24"/>
        </w:rPr>
        <w:t>ев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; дается обзор источников и работ по теме исследования)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4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4.3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Теоретическая и методологическая основа исследования</w:t>
      </w:r>
      <w:bookmarkEnd w:id="1"/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(2-3 абзаца; указываются методы, которые намерен применить </w:t>
      </w:r>
      <w:r>
        <w:rPr>
          <w:rFonts w:ascii="Times New Roman" w:eastAsia="Calibri" w:hAnsi="Times New Roman" w:cs="Times New Roman"/>
          <w:i/>
          <w:sz w:val="24"/>
          <w:szCs w:val="24"/>
        </w:rPr>
        <w:t>аспирант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4.4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sz w:val="24"/>
          <w:szCs w:val="24"/>
        </w:rPr>
        <w:t>(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Указываются цель и задачи исследования. К примеру:</w:t>
      </w:r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Для достижения цели исследования поставлены и решены следующие задачи: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выявить современные факторы, влияющие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на....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определить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соотношение....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оценить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роль....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выявить соотношение понятий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обосновать необходимость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определить роль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A6D82" w:rsidRPr="008B6AC5" w:rsidRDefault="003A6D82" w:rsidP="003A6D8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сформулировать практические рекомендации по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bookmark6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4.5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Область исследования</w:t>
      </w:r>
      <w:bookmarkEnd w:id="2"/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(указывается соответствие темы паспорту специальности и перечню приоритетных научных направлений Дальневосточного ГАУ)</w:t>
      </w:r>
    </w:p>
    <w:p w:rsidR="003A6D82" w:rsidRPr="008B6AC5" w:rsidRDefault="003A6D82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Область исследования соответствует пункту (указать номер пункта и его название) паспорта специальности ВАК (указать шифр и название специальности), разделу (указать номер раздела перечня) приоритетных направлений научных исследований Дальневосточный ГАУ.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3" w:name="bookmark7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4.6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Объект исследования</w:t>
      </w:r>
      <w:bookmarkEnd w:id="3"/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6D82" w:rsidRPr="008B6AC5">
        <w:rPr>
          <w:rFonts w:ascii="Times New Roman" w:eastAsia="Calibri" w:hAnsi="Times New Roman" w:cs="Times New Roman"/>
          <w:i/>
          <w:sz w:val="24"/>
          <w:szCs w:val="24"/>
        </w:rPr>
        <w:t>(1 абзац)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bookmarkStart w:id="4" w:name="bookmark8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4.7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proofErr w:type="gramStart"/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исследования  </w:t>
      </w:r>
      <w:r w:rsidR="003A6D82" w:rsidRPr="008B6A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</w:t>
      </w:r>
      <w:proofErr w:type="gramEnd"/>
      <w:r w:rsidR="003A6D82" w:rsidRPr="008B6A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1 абзац)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5" w:name="bookmark9"/>
      <w:bookmarkEnd w:id="4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4.8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Хронологические рамки диссертационного исследования</w:t>
      </w:r>
      <w:bookmarkEnd w:id="5"/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6D82" w:rsidRPr="008B6AC5">
        <w:rPr>
          <w:rFonts w:ascii="Times New Roman" w:eastAsia="Calibri" w:hAnsi="Times New Roman" w:cs="Times New Roman"/>
          <w:i/>
          <w:sz w:val="24"/>
          <w:szCs w:val="24"/>
        </w:rPr>
        <w:t>(1-2 абзаца)</w:t>
      </w:r>
    </w:p>
    <w:p w:rsidR="003A6D82" w:rsidRPr="008B6AC5" w:rsidRDefault="00DD1CCC" w:rsidP="003A6D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4.9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 работы</w:t>
      </w:r>
      <w:r w:rsidR="003A6D82" w:rsidRPr="008B6A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D82" w:rsidRPr="008B6AC5">
        <w:rPr>
          <w:rFonts w:ascii="Times New Roman" w:eastAsia="Calibri" w:hAnsi="Times New Roman" w:cs="Times New Roman"/>
          <w:i/>
          <w:sz w:val="24"/>
          <w:szCs w:val="24"/>
        </w:rPr>
        <w:t>(1-2 абзаца)</w:t>
      </w:r>
    </w:p>
    <w:p w:rsidR="003A6D82" w:rsidRDefault="00DD1CCC" w:rsidP="003A6D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4.10 </w:t>
      </w:r>
      <w:r w:rsidR="003A6D82" w:rsidRPr="008B6AC5">
        <w:rPr>
          <w:rFonts w:ascii="Times New Roman" w:eastAsia="Calibri" w:hAnsi="Times New Roman" w:cs="Times New Roman"/>
          <w:b/>
          <w:sz w:val="24"/>
          <w:szCs w:val="24"/>
        </w:rPr>
        <w:t>Структура диссертации</w:t>
      </w:r>
      <w:r w:rsidR="007234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D1CCC" w:rsidRPr="008B6AC5" w:rsidRDefault="00DD1CCC" w:rsidP="00D710B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(Приводится предполагаемая структура работы. К примеру:</w:t>
      </w:r>
    </w:p>
    <w:p w:rsidR="00DD1CCC" w:rsidRPr="008B6AC5" w:rsidRDefault="00DD1CCC" w:rsidP="00D710BD">
      <w:pPr>
        <w:widowControl w:val="0"/>
        <w:spacing w:after="0" w:line="240" w:lineRule="exact"/>
        <w:ind w:left="5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Предполагается, что работа может иметь следующую структуру: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Введение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Глава 1. (указываются рабочие названия глав и параграфов или разделов и подразделов)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bookmarkStart w:id="6" w:name="bookmark12"/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§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1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1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  <w:bookmarkEnd w:id="6"/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bookmarkStart w:id="7" w:name="bookmark13"/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§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1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2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  <w:bookmarkEnd w:id="7"/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§1.3.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Глава 2.</w:t>
      </w:r>
    </w:p>
    <w:p w:rsidR="00D710BD" w:rsidRDefault="00DD1CCC" w:rsidP="00D710BD">
      <w:pPr>
        <w:widowControl w:val="0"/>
        <w:spacing w:after="0" w:line="240" w:lineRule="exact"/>
        <w:ind w:firstLine="709"/>
        <w:jc w:val="both"/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lang w:eastAsia="ru-RU" w:bidi="ru-RU"/>
        </w:rPr>
      </w:pPr>
      <w:bookmarkStart w:id="8" w:name="bookmark14"/>
      <w:r w:rsidRPr="008B6AC5">
        <w:rPr>
          <w:rFonts w:ascii="Constantia" w:eastAsia="Constantia" w:hAnsi="Constantia" w:cs="Constantia"/>
          <w:i/>
          <w:iCs/>
          <w:color w:val="000000"/>
          <w:sz w:val="19"/>
          <w:szCs w:val="19"/>
          <w:lang w:eastAsia="ru-RU" w:bidi="ru-RU"/>
        </w:rPr>
        <w:t>§</w:t>
      </w:r>
      <w:bookmarkEnd w:id="8"/>
      <w:r w:rsidRPr="008B6AC5"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lang w:eastAsia="ru-RU" w:bidi="ru-RU"/>
        </w:rPr>
        <w:t xml:space="preserve">2.1 …. </w:t>
      </w:r>
    </w:p>
    <w:p w:rsidR="00D710BD" w:rsidRPr="008B6AC5" w:rsidRDefault="00D710BD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Глава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3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…</w:t>
      </w:r>
    </w:p>
    <w:p w:rsidR="00D710BD" w:rsidRPr="008B6AC5" w:rsidRDefault="00D710BD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Глава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4….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outlineLvl w:val="1"/>
        <w:rPr>
          <w:rFonts w:ascii="Constantia" w:eastAsia="Constantia" w:hAnsi="Constantia" w:cs="Constantia"/>
          <w:i/>
          <w:iCs/>
          <w:color w:val="000000"/>
          <w:sz w:val="19"/>
          <w:szCs w:val="19"/>
          <w:lang w:eastAsia="ru-RU" w:bidi="ru-RU"/>
        </w:rPr>
      </w:pPr>
      <w:r w:rsidRPr="008B6AC5"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lang w:eastAsia="ru-RU" w:bidi="ru-RU"/>
        </w:rPr>
        <w:t>И т.д.</w:t>
      </w:r>
      <w:r w:rsidRPr="008B6A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 </w:t>
      </w:r>
    </w:p>
    <w:p w:rsidR="00DD1CCC" w:rsidRPr="008B6AC5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Заключение</w:t>
      </w:r>
    </w:p>
    <w:p w:rsidR="00DD1CCC" w:rsidRDefault="00DD1CCC" w:rsidP="00D710BD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8B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Список литературы.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ЭТАПОВ ОСВОЕНИЯ ПРОГРАММЫ АСПИРАНТУРЫ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1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3"/>
        <w:gridCol w:w="726"/>
        <w:gridCol w:w="1307"/>
        <w:gridCol w:w="1882"/>
        <w:gridCol w:w="1022"/>
        <w:gridCol w:w="1745"/>
      </w:tblGrid>
      <w:tr w:rsidR="00901B5A" w:rsidRPr="00901B5A" w:rsidTr="00D76307">
        <w:trPr>
          <w:trHeight w:val="363"/>
          <w:jc w:val="center"/>
        </w:trPr>
        <w:tc>
          <w:tcPr>
            <w:tcW w:w="172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1920" w:type="pct"/>
            <w:gridSpan w:val="3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501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856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1723" w:type="pct"/>
            <w:vMerge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01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 w:firstLine="1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144/4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356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</w:t>
            </w:r>
          </w:p>
        </w:tc>
      </w:tr>
      <w:tr w:rsidR="00901B5A" w:rsidRPr="00901B5A" w:rsidTr="00D76307">
        <w:trPr>
          <w:trHeight w:val="275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кандидатский экзамен </w:t>
            </w:r>
          </w:p>
        </w:tc>
      </w:tr>
      <w:tr w:rsidR="00901B5A" w:rsidRPr="00901B5A" w:rsidTr="00D76307">
        <w:trPr>
          <w:trHeight w:val="270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Факультативные дисциплины</w:t>
            </w: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177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Научный компонент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D76307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Теоретические исследования….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D76307">
        <w:tc>
          <w:tcPr>
            <w:tcW w:w="1537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85067" w:rsidRDefault="004850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ОТЧЕТ О ВЫПОЛНЕНИИ ПЛАНА РАБОТЫ 1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D76307">
        <w:trPr>
          <w:trHeight w:val="27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  <w:r w:rsidRPr="00901B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дисциплины</w:t>
            </w:r>
          </w:p>
        </w:tc>
      </w:tr>
      <w:tr w:rsidR="00901B5A" w:rsidRPr="00901B5A" w:rsidTr="00D76307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063" w:type="pct"/>
            <w:vAlign w:val="center"/>
          </w:tcPr>
          <w:p w:rsidR="00901B5A" w:rsidRPr="00533692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1B5A" w:rsidRPr="00901B5A" w:rsidTr="00D76307">
        <w:trPr>
          <w:trHeight w:val="275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270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Факультативные дисциплины</w:t>
            </w:r>
          </w:p>
        </w:tc>
      </w:tr>
      <w:tr w:rsidR="00901B5A" w:rsidRPr="00901B5A" w:rsidTr="00D76307">
        <w:trPr>
          <w:trHeight w:val="309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2.2 Научный компонент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D76307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Произведены теоретические исследования… подобрано __источников литературы……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 эксперимент….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533692" w:rsidRDefault="00533692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1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1 курс выполнен на оценку                        ______________       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1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оценка                                       подпись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Заключение кафедры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УТВЕРДИТЬ ПЛАН РАБОТЫ НА 2 КУРС / НЕ АТТЕСТОВАТЬ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</w:t>
      </w:r>
      <w:r w:rsidR="000730C1">
        <w:rPr>
          <w:rFonts w:ascii="Times New Roman" w:eastAsia="Calibri" w:hAnsi="Times New Roman" w:cs="Times New Roman"/>
          <w:sz w:val="24"/>
          <w:szCs w:val="24"/>
        </w:rPr>
        <w:t>26</w:t>
      </w:r>
      <w:r w:rsidR="00DF5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1B5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</w:t>
      </w:r>
      <w:r w:rsidR="000730C1">
        <w:rPr>
          <w:rFonts w:ascii="Times New Roman" w:eastAsia="Calibri" w:hAnsi="Times New Roman" w:cs="Times New Roman"/>
          <w:sz w:val="24"/>
          <w:szCs w:val="24"/>
        </w:rPr>
        <w:t>26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УТВЕРДИТЬ ПЛАН РАБОТЫ НА 2 КУРС / НЕ АТТЕСТОВАТЬ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</w:t>
      </w:r>
      <w:r w:rsidR="000730C1">
        <w:rPr>
          <w:rFonts w:ascii="Times New Roman" w:eastAsia="Calibri" w:hAnsi="Times New Roman" w:cs="Times New Roman"/>
          <w:sz w:val="24"/>
          <w:szCs w:val="24"/>
        </w:rPr>
        <w:t>26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</w:t>
      </w:r>
      <w:r w:rsidR="000730C1">
        <w:rPr>
          <w:rFonts w:ascii="Times New Roman" w:eastAsia="Calibri" w:hAnsi="Times New Roman" w:cs="Times New Roman"/>
          <w:sz w:val="24"/>
          <w:szCs w:val="24"/>
        </w:rPr>
        <w:t>26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года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85067" w:rsidRDefault="004850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ПЛАН РАБОТЫ 2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57"/>
        <w:gridCol w:w="1741"/>
        <w:gridCol w:w="1452"/>
        <w:gridCol w:w="1745"/>
      </w:tblGrid>
      <w:tr w:rsidR="00901B5A" w:rsidRPr="00901B5A" w:rsidTr="00D76307">
        <w:trPr>
          <w:trHeight w:val="389"/>
          <w:jc w:val="center"/>
        </w:trPr>
        <w:tc>
          <w:tcPr>
            <w:tcW w:w="2578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 практики</w:t>
            </w:r>
          </w:p>
        </w:tc>
        <w:tc>
          <w:tcPr>
            <w:tcW w:w="854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D76307">
        <w:trPr>
          <w:trHeight w:val="177"/>
          <w:jc w:val="center"/>
        </w:trPr>
        <w:tc>
          <w:tcPr>
            <w:tcW w:w="2578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……</w:t>
            </w:r>
          </w:p>
        </w:tc>
        <w:tc>
          <w:tcPr>
            <w:tcW w:w="854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12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 Научный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D76307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Экспериментальные исследования….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D76307">
        <w:trPr>
          <w:trHeight w:val="330"/>
        </w:trPr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публикаций: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  <w:bookmarkStart w:id="9" w:name="_GoBack"/>
            <w:bookmarkEnd w:id="9"/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D76307">
        <w:tc>
          <w:tcPr>
            <w:tcW w:w="1537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85067" w:rsidRDefault="004850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ОТЧЕТ О ВЫПОЛНЕНИИ ПЛАНА РАБОТЫ 2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Образовательный компонент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D76307">
        <w:trPr>
          <w:trHeight w:val="27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</w:p>
        </w:tc>
      </w:tr>
      <w:tr w:rsidR="00901B5A" w:rsidRPr="00901B5A" w:rsidTr="00D76307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Научный компонент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D76307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Произведены экспериментальные исследования… 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Произведена статистическая обработка данных…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2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2 курс выполнен на оценку 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Заключение кафедры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УТВЕРДИТЬ ПЛАН РАБОТЫ НА 3 КУРС / НЕ АТТЕСТОВАТЬ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УТВЕРДИТЬ ПЛАН РАБОТЫ НА 3 КУРС / НЕ АТТЕСТОВАТЬ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85067" w:rsidRDefault="004850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ПЛАН РАБОТЫ 3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5"/>
        <w:gridCol w:w="807"/>
        <w:gridCol w:w="1452"/>
        <w:gridCol w:w="2092"/>
        <w:gridCol w:w="1939"/>
      </w:tblGrid>
      <w:tr w:rsidR="00901B5A" w:rsidRPr="00901B5A" w:rsidTr="00D76307">
        <w:trPr>
          <w:trHeight w:val="363"/>
          <w:jc w:val="center"/>
        </w:trPr>
        <w:tc>
          <w:tcPr>
            <w:tcW w:w="191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34" w:type="pct"/>
            <w:gridSpan w:val="3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951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1915" w:type="pct"/>
            <w:vMerge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51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1915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 w:firstLine="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Элективные дисциплины</w:t>
            </w: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72/2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5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rPr>
          <w:trHeight w:val="356"/>
          <w:jc w:val="center"/>
        </w:trPr>
        <w:tc>
          <w:tcPr>
            <w:tcW w:w="1915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5.2 Научный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5656"/>
      </w:tblGrid>
      <w:tr w:rsidR="00901B5A" w:rsidRPr="00901B5A" w:rsidTr="00D76307">
        <w:tc>
          <w:tcPr>
            <w:tcW w:w="2226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222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Экспериментальные исследования….</w:t>
            </w:r>
          </w:p>
        </w:tc>
      </w:tr>
      <w:tr w:rsidR="00901B5A" w:rsidRPr="00901B5A" w:rsidTr="00D76307">
        <w:tc>
          <w:tcPr>
            <w:tcW w:w="222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D76307">
        <w:tc>
          <w:tcPr>
            <w:tcW w:w="222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D76307">
        <w:trPr>
          <w:trHeight w:val="330"/>
        </w:trPr>
        <w:tc>
          <w:tcPr>
            <w:tcW w:w="222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публикаций:</w:t>
            </w:r>
          </w:p>
        </w:tc>
      </w:tr>
      <w:tr w:rsidR="00901B5A" w:rsidRPr="00901B5A" w:rsidTr="00D76307">
        <w:tc>
          <w:tcPr>
            <w:tcW w:w="222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D76307">
        <w:tc>
          <w:tcPr>
            <w:tcW w:w="2226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</w:tr>
      <w:tr w:rsidR="00901B5A" w:rsidRPr="00901B5A" w:rsidTr="00D76307">
        <w:tc>
          <w:tcPr>
            <w:tcW w:w="222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Написание автореферата</w:t>
            </w:r>
          </w:p>
        </w:tc>
      </w:tr>
      <w:tr w:rsidR="00901B5A" w:rsidRPr="00901B5A" w:rsidTr="00D76307">
        <w:tc>
          <w:tcPr>
            <w:tcW w:w="222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диссертации</w:t>
            </w:r>
          </w:p>
        </w:tc>
      </w:tr>
      <w:tr w:rsidR="00901B5A" w:rsidRPr="00901B5A" w:rsidTr="00D76307">
        <w:tc>
          <w:tcPr>
            <w:tcW w:w="222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Получение рецензий на диссертацию, отзыва научного руководителя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901B5A" w:rsidRPr="00901B5A" w:rsidTr="00D76307">
        <w:tc>
          <w:tcPr>
            <w:tcW w:w="2226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277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Предварительное рассмотрение диссертации на соискание ученой степени кандидата ______ наук на расширенном заседании кафедры…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85067" w:rsidRDefault="004850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ОТЧЕТ О ВЫПОЛНЕНИИ ПЛАНА РАБОТЫ 3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D76307">
        <w:trPr>
          <w:trHeight w:val="276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</w:p>
        </w:tc>
      </w:tr>
      <w:tr w:rsidR="00901B5A" w:rsidRPr="00901B5A" w:rsidTr="00D76307">
        <w:trPr>
          <w:trHeight w:val="363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Элективные дисциплины</w:t>
            </w:r>
          </w:p>
        </w:tc>
      </w:tr>
      <w:tr w:rsidR="00901B5A" w:rsidRPr="00901B5A" w:rsidTr="00D76307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Научный компонент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Научная деятельность и подготовка диссертации к защите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D76307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Произведены экспериментальные исследования… 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Произведена статистическая обработка данных…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D76307">
        <w:trPr>
          <w:trHeight w:val="330"/>
        </w:trPr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D76307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</w:tr>
      <w:tr w:rsidR="00901B5A" w:rsidRPr="00901B5A" w:rsidTr="00D76307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Автореферат подготовлен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Диссертация оформлена в соответствии с …</w:t>
            </w:r>
          </w:p>
        </w:tc>
      </w:tr>
      <w:tr w:rsidR="00901B5A" w:rsidRPr="00901B5A" w:rsidTr="00D76307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…..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173F9F" w:rsidP="00173F9F">
      <w:pPr>
        <w:tabs>
          <w:tab w:val="left" w:pos="44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1B5A"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3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D76307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3 курс выполнен на оценку 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кафедры 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ДОПУСТИТЬ К ПРОХОЖДЕНИЮ ИТОГОВОЙ АТТЕСТАЦИИ/ НЕ АТТЕСТОВАТЬ. НЕ ДОПУСТИТЬ К ПРОХОЖДЕНИЮ ИТОГОВОЙ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АТТЕСТАЦИИ </w:t>
      </w:r>
      <w:r w:rsidRPr="00901B5A">
        <w:rPr>
          <w:rFonts w:ascii="Times New Roman" w:eastAsia="Calibri" w:hAnsi="Times New Roman" w:cs="Times New Roman"/>
          <w:i/>
          <w:sz w:val="20"/>
          <w:szCs w:val="24"/>
        </w:rPr>
        <w:t>(нужное подчеркнуть)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ДОПУСТИТЬ К ПРОХОЖДЕНИЮ ИТОГОВОЙ АТТЕСТАЦИИ/ НЕ АТТЕСТОВАТЬ. НЕ ДОПУСТИТЬ К ПРОХОЖДЕНИЮ ИТОГОВОЙ АТТЕСТАЦИИ </w:t>
      </w:r>
      <w:r w:rsidRPr="00901B5A">
        <w:rPr>
          <w:rFonts w:ascii="Times New Roman" w:eastAsia="Calibri" w:hAnsi="Times New Roman" w:cs="Times New Roman"/>
          <w:i/>
          <w:sz w:val="20"/>
          <w:szCs w:val="24"/>
        </w:rPr>
        <w:t>(нужное подчеркнуть)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D76307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6.3</w:t>
      </w:r>
      <w:r w:rsidR="00901B5A" w:rsidRPr="00901B5A">
        <w:rPr>
          <w:rFonts w:ascii="Times New Roman" w:eastAsia="Calibri" w:hAnsi="Times New Roman" w:cs="Times New Roman"/>
          <w:sz w:val="24"/>
          <w:szCs w:val="24"/>
        </w:rPr>
        <w:t xml:space="preserve"> Итоговая аттестация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01B5A" w:rsidRPr="00901B5A" w:rsidTr="00D76307">
        <w:tc>
          <w:tcPr>
            <w:tcW w:w="2500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2500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Предварительное рассмотрение диссертации на соискание ученой степени кандидата ______ наук на расширенном заседании кафедры…Представлена диссертация на расширенном заседании кафедры…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кафедры по итоговой аттестации аспиранта: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РЕКОМЕНДОВАТЬ К ПРЕДОСТАВЛЕНИЮ ДИССРЕТАЦИИ В ДИССЕРТАЦИОННЫЙ СОВЕТ (БЕЗ ЗАМЕЧАНИЙ).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РЕКОМЕНДОВАТЬ К ПРЕДОСТАВЛЕНИЮ ДИССРЕТАЦИИ В ДИССЕРТАЦИОННЫЙ СОВЕТ (ПОСЛЕ ИСПРАВЛЕНИЯ НЕЗНАЧИТЕЛЬНЫХ ЗАМЕЧАНИЙ).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НЕ АТТЕТОВАТЬ. НЕ РЕКОМЕНДОВАТЬ К ПРЕДОСТАВЛЕНИЮ ДИССРЕТАЦИИ В ДИССЕРТАЦИОННЫЙ СОВЕТ.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Выдано свидетельство об окончании аспирантуры: серия______ номер _______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дата выдачи «_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 20__.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подготовки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научно-педагогических кадров_________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 « ___»  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901B5A" w:rsidRPr="00901B5A" w:rsidRDefault="00901B5A" w:rsidP="00173F9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901B5A" w:rsidRPr="00901B5A" w:rsidRDefault="00901B5A" w:rsidP="00173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Индивидуальный план работы (ИПР)</w:t>
      </w:r>
      <w:r w:rsidRPr="0090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план, включающий </w:t>
      </w:r>
      <w:r w:rsidRPr="00901B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индивидуальный план научной деятельности (ИПНД)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01B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индивидуальный учебный план аспиранта (ИУП).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начала обучения ИПР заполняется на весь период освоения программы аспирантуры. В течение обучения во время прохождения промежуточной аттестации возможно внесение в ИПНД изменений (корректировка) на следующий год.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совместно с научным руководителем формулируют тему диссертации, разрабатывают и заполняют обоснование темы диссертационной работы, составляют примерный план проведения научных исследований, план публикаций, план подготовки диссертации и формируют ИПНД</w:t>
      </w:r>
      <w:r w:rsidRPr="00901B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 аспиранта составляется в одном экземпляре на бумажном носителе, электронный образ ИПР размещается в личном кабинете обучающегося.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ИПР на бумажном носителе хранится в личном деле аспиранта в отделе подготовки научно-педагогических кадров (ОПНПК).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каждой промежуточной аттестацией по научным исследованиям, аспирант забирает ИПР из ОПНПК. После прохождения аттестации на кафедре и Ученом совете факультета аспирант обновляет (дополняет) электронный образ ИПР в личном кабинете и предоставляет ИПР на бумажном носителе с соответствующими отметками об аттестации в ОПНПК. 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аспирантов по выполнению ИПНД осуществляется 1 раз в год в сроки, установленные в календарном учебном графике. Аспирант должен подготовить развернутый отчет о проделанной за год работе в соответствии с ИПР, который </w:t>
      </w:r>
      <w:r w:rsidRPr="00901B5A">
        <w:rPr>
          <w:rFonts w:ascii="Times New Roman" w:eastAsia="Calibri" w:hAnsi="Times New Roman" w:cs="Times New Roman"/>
          <w:sz w:val="24"/>
          <w:szCs w:val="24"/>
          <w:lang w:bidi="ru-RU"/>
        </w:rPr>
        <w:t>заслушивается на заседании соответствующей кафедры.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кафедры и Ученого совета факультета выполнение ИПР за соответствующий курс оценивается как «аттестован», не выполнение – «не аттестован». Запись вносится в ИПР аспиранта. 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оценивает работу аспиранта по выполнению ИПНД на оценку «отлично», «хорошо», «удовлетворительно», «неудовлетворительно». 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аспирантом ИПНД, установленное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Университета.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результаты промежуточной аттестации по одной или нескольким дисциплинам ИУП или не прохождение такой промежуточной аттестации при отсутствии уважительных причин признаются академической задолженностью. Аспирант, не ликвидировавший в установленный срок академическую задолженность, отчисляется из Университета как не выполнивший обязанность по добросовестному освоению образовательной программы и выполнению ИУП.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Аспирант, полностью выполнивший ИПР, в том числе подготовивший диссертацию к защите, допускается к итоговой аттестации, проводимой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901B5A" w:rsidRPr="00901B5A" w:rsidRDefault="00901B5A" w:rsidP="00173F9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несет ответственность за своевременное и добросовестное выполнение ИПР.</w:t>
      </w:r>
    </w:p>
    <w:p w:rsidR="00A571C8" w:rsidRDefault="00A571C8"/>
    <w:sectPr w:rsidR="00A571C8" w:rsidSect="00173F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D5" w:rsidRDefault="00E92ED5" w:rsidP="00901B5A">
      <w:pPr>
        <w:spacing w:after="0" w:line="240" w:lineRule="auto"/>
      </w:pPr>
      <w:r>
        <w:separator/>
      </w:r>
    </w:p>
  </w:endnote>
  <w:endnote w:type="continuationSeparator" w:id="0">
    <w:p w:rsidR="00E92ED5" w:rsidRDefault="00E92ED5" w:rsidP="0090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82" w:rsidRDefault="003A6D82" w:rsidP="00D763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6D82" w:rsidRDefault="003A6D82" w:rsidP="00D76307">
    <w:pPr>
      <w:pStyle w:val="a4"/>
      <w:ind w:right="360"/>
    </w:pPr>
  </w:p>
  <w:p w:rsidR="003A6D82" w:rsidRDefault="003A6D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82" w:rsidRDefault="003A6D82">
    <w:pPr>
      <w:pStyle w:val="a4"/>
      <w:jc w:val="right"/>
    </w:pPr>
  </w:p>
  <w:p w:rsidR="003A6D82" w:rsidRDefault="003A6D8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3420"/>
      <w:gridCol w:w="1080"/>
      <w:gridCol w:w="720"/>
      <w:gridCol w:w="1800"/>
      <w:gridCol w:w="1440"/>
    </w:tblGrid>
    <w:tr w:rsidR="003A6D82" w:rsidRPr="00347736">
      <w:tc>
        <w:tcPr>
          <w:tcW w:w="1440" w:type="dxa"/>
        </w:tcPr>
        <w:p w:rsidR="003A6D82" w:rsidRPr="00347736" w:rsidRDefault="003A6D82" w:rsidP="00D76307">
          <w:pPr>
            <w:pStyle w:val="a4"/>
            <w:spacing w:before="40"/>
            <w:rPr>
              <w:sz w:val="18"/>
            </w:rPr>
          </w:pPr>
        </w:p>
      </w:tc>
      <w:tc>
        <w:tcPr>
          <w:tcW w:w="4500" w:type="dxa"/>
          <w:gridSpan w:val="2"/>
        </w:tcPr>
        <w:p w:rsidR="003A6D82" w:rsidRDefault="003A6D82" w:rsidP="00D76307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Должность</w:t>
          </w:r>
        </w:p>
      </w:tc>
      <w:tc>
        <w:tcPr>
          <w:tcW w:w="2520" w:type="dxa"/>
          <w:gridSpan w:val="2"/>
        </w:tcPr>
        <w:p w:rsidR="003A6D82" w:rsidRDefault="003A6D82" w:rsidP="00D76307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Фамилия/ Подпись</w:t>
          </w:r>
        </w:p>
      </w:tc>
      <w:tc>
        <w:tcPr>
          <w:tcW w:w="1440" w:type="dxa"/>
        </w:tcPr>
        <w:p w:rsidR="003A6D82" w:rsidRDefault="003A6D82" w:rsidP="00D76307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Дата</w:t>
          </w:r>
        </w:p>
      </w:tc>
    </w:tr>
    <w:tr w:rsidR="003A6D82" w:rsidRPr="00347736">
      <w:trPr>
        <w:trHeight w:val="137"/>
      </w:trPr>
      <w:tc>
        <w:tcPr>
          <w:tcW w:w="1440" w:type="dxa"/>
        </w:tcPr>
        <w:p w:rsidR="003A6D82" w:rsidRPr="009B5B7A" w:rsidRDefault="003A6D82" w:rsidP="00D76307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Разработал</w:t>
          </w:r>
        </w:p>
      </w:tc>
      <w:tc>
        <w:tcPr>
          <w:tcW w:w="4500" w:type="dxa"/>
          <w:gridSpan w:val="2"/>
        </w:tcPr>
        <w:p w:rsidR="003A6D82" w:rsidRPr="007A2FCB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 xml:space="preserve">Отв. секретарь приемной комиссии </w:t>
          </w:r>
        </w:p>
        <w:p w:rsidR="003A6D82" w:rsidRPr="007A2FCB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Ст. методист Центра качества</w:t>
          </w:r>
        </w:p>
      </w:tc>
      <w:tc>
        <w:tcPr>
          <w:tcW w:w="2520" w:type="dxa"/>
          <w:gridSpan w:val="2"/>
        </w:tcPr>
        <w:p w:rsidR="003A6D82" w:rsidRPr="007A2FCB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Дрокин А.А.</w:t>
          </w:r>
        </w:p>
        <w:p w:rsidR="003A6D82" w:rsidRPr="007A2FCB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Горелкина Т.Л.</w:t>
          </w:r>
        </w:p>
      </w:tc>
      <w:tc>
        <w:tcPr>
          <w:tcW w:w="1440" w:type="dxa"/>
        </w:tcPr>
        <w:p w:rsidR="003A6D82" w:rsidRPr="00347736" w:rsidRDefault="003A6D82" w:rsidP="00D76307">
          <w:pPr>
            <w:pStyle w:val="a4"/>
            <w:spacing w:before="20" w:after="20"/>
            <w:rPr>
              <w:i/>
            </w:rPr>
          </w:pPr>
        </w:p>
      </w:tc>
    </w:tr>
    <w:tr w:rsidR="003A6D82" w:rsidRPr="00347736">
      <w:trPr>
        <w:trHeight w:val="243"/>
      </w:trPr>
      <w:tc>
        <w:tcPr>
          <w:tcW w:w="1440" w:type="dxa"/>
        </w:tcPr>
        <w:p w:rsidR="003A6D82" w:rsidRPr="009B5B7A" w:rsidRDefault="003A6D82" w:rsidP="00D76307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Проверил</w:t>
          </w:r>
        </w:p>
      </w:tc>
      <w:tc>
        <w:tcPr>
          <w:tcW w:w="4500" w:type="dxa"/>
          <w:gridSpan w:val="2"/>
        </w:tcPr>
        <w:p w:rsidR="003A6D82" w:rsidRPr="00352EDC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Ст. методист Центра качества</w:t>
          </w:r>
        </w:p>
      </w:tc>
      <w:tc>
        <w:tcPr>
          <w:tcW w:w="2520" w:type="dxa"/>
          <w:gridSpan w:val="2"/>
        </w:tcPr>
        <w:p w:rsidR="003A6D82" w:rsidRPr="00347736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Горелкина Т.Л.</w:t>
          </w:r>
        </w:p>
      </w:tc>
      <w:tc>
        <w:tcPr>
          <w:tcW w:w="1440" w:type="dxa"/>
        </w:tcPr>
        <w:p w:rsidR="003A6D82" w:rsidRPr="00347736" w:rsidRDefault="003A6D82" w:rsidP="00D76307">
          <w:pPr>
            <w:pStyle w:val="a4"/>
            <w:spacing w:before="20" w:after="20"/>
            <w:rPr>
              <w:i/>
            </w:rPr>
          </w:pPr>
        </w:p>
      </w:tc>
    </w:tr>
    <w:tr w:rsidR="003A6D82" w:rsidRPr="00347736">
      <w:trPr>
        <w:trHeight w:val="279"/>
      </w:trPr>
      <w:tc>
        <w:tcPr>
          <w:tcW w:w="1440" w:type="dxa"/>
        </w:tcPr>
        <w:p w:rsidR="003A6D82" w:rsidRPr="009B5B7A" w:rsidRDefault="003A6D82" w:rsidP="00D76307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Согласовал</w:t>
          </w:r>
        </w:p>
      </w:tc>
      <w:tc>
        <w:tcPr>
          <w:tcW w:w="4500" w:type="dxa"/>
          <w:gridSpan w:val="2"/>
        </w:tcPr>
        <w:p w:rsidR="003A6D82" w:rsidRPr="00352EDC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Проректор по учебной работе</w:t>
          </w:r>
        </w:p>
      </w:tc>
      <w:tc>
        <w:tcPr>
          <w:tcW w:w="2520" w:type="dxa"/>
          <w:gridSpan w:val="2"/>
        </w:tcPr>
        <w:p w:rsidR="003A6D82" w:rsidRPr="00347736" w:rsidRDefault="003A6D82" w:rsidP="00D76307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Мандро Н.М.</w:t>
          </w:r>
        </w:p>
      </w:tc>
      <w:tc>
        <w:tcPr>
          <w:tcW w:w="1440" w:type="dxa"/>
        </w:tcPr>
        <w:p w:rsidR="003A6D82" w:rsidRPr="00347736" w:rsidRDefault="003A6D82" w:rsidP="00D76307">
          <w:pPr>
            <w:pStyle w:val="a4"/>
            <w:spacing w:before="20" w:after="20"/>
            <w:rPr>
              <w:i/>
            </w:rPr>
          </w:pPr>
        </w:p>
      </w:tc>
    </w:tr>
    <w:tr w:rsidR="003A6D82" w:rsidRPr="00347736">
      <w:trPr>
        <w:trHeight w:val="313"/>
      </w:trPr>
      <w:tc>
        <w:tcPr>
          <w:tcW w:w="1440" w:type="dxa"/>
          <w:shd w:val="clear" w:color="auto" w:fill="D9D9D9"/>
        </w:tcPr>
        <w:p w:rsidR="003A6D82" w:rsidRPr="00505948" w:rsidRDefault="003A6D82" w:rsidP="00D76307">
          <w:pPr>
            <w:pStyle w:val="a4"/>
            <w:rPr>
              <w:b/>
              <w:bCs/>
              <w:i/>
              <w:lang w:val="en-US"/>
            </w:rPr>
          </w:pPr>
          <w:r w:rsidRPr="00347736">
            <w:rPr>
              <w:b/>
              <w:bCs/>
              <w:i/>
            </w:rPr>
            <w:t xml:space="preserve">Версия: </w:t>
          </w:r>
          <w:r>
            <w:rPr>
              <w:b/>
              <w:bCs/>
              <w:i/>
              <w:lang w:val="en-US"/>
            </w:rPr>
            <w:t>01</w:t>
          </w:r>
        </w:p>
      </w:tc>
      <w:tc>
        <w:tcPr>
          <w:tcW w:w="3420" w:type="dxa"/>
          <w:shd w:val="clear" w:color="auto" w:fill="D9D9D9"/>
        </w:tcPr>
        <w:p w:rsidR="003A6D82" w:rsidRPr="00347736" w:rsidRDefault="003A6D82" w:rsidP="00D76307">
          <w:pPr>
            <w:pStyle w:val="a4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533692">
            <w:rPr>
              <w:b/>
              <w:bCs/>
              <w:i/>
              <w:noProof/>
              <w:sz w:val="12"/>
              <w:szCs w:val="12"/>
            </w:rPr>
            <w:t>22.09.2025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533692">
            <w:rPr>
              <w:b/>
              <w:bCs/>
              <w:i/>
              <w:noProof/>
              <w:sz w:val="12"/>
              <w:szCs w:val="12"/>
            </w:rPr>
            <w:t xml:space="preserve">3:28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00" w:type="dxa"/>
          <w:gridSpan w:val="2"/>
          <w:shd w:val="clear" w:color="auto" w:fill="D9D9D9"/>
        </w:tcPr>
        <w:p w:rsidR="003A6D82" w:rsidRPr="003015CC" w:rsidRDefault="003A6D82" w:rsidP="00D76307">
          <w:pPr>
            <w:pStyle w:val="a4"/>
            <w:rPr>
              <w:bCs/>
            </w:rPr>
          </w:pPr>
          <w:proofErr w:type="gramStart"/>
          <w:r>
            <w:rPr>
              <w:bCs/>
            </w:rPr>
            <w:t>КЭ:_</w:t>
          </w:r>
          <w:proofErr w:type="gramEnd"/>
          <w:r>
            <w:rPr>
              <w:bCs/>
            </w:rPr>
            <w:t>________</w:t>
          </w:r>
        </w:p>
      </w:tc>
      <w:tc>
        <w:tcPr>
          <w:tcW w:w="1800" w:type="dxa"/>
          <w:shd w:val="clear" w:color="auto" w:fill="D9D9D9"/>
        </w:tcPr>
        <w:p w:rsidR="003A6D82" w:rsidRPr="00347736" w:rsidRDefault="003A6D82" w:rsidP="00D76307">
          <w:pPr>
            <w:pStyle w:val="a4"/>
            <w:rPr>
              <w:b/>
              <w:bCs/>
              <w:i/>
              <w:sz w:val="12"/>
              <w:szCs w:val="12"/>
            </w:rPr>
          </w:pPr>
          <w:r>
            <w:rPr>
              <w:bCs/>
            </w:rPr>
            <w:t>УЭ №________</w:t>
          </w:r>
        </w:p>
      </w:tc>
      <w:tc>
        <w:tcPr>
          <w:tcW w:w="1440" w:type="dxa"/>
          <w:shd w:val="clear" w:color="auto" w:fill="D9D9D9"/>
        </w:tcPr>
        <w:p w:rsidR="003A6D82" w:rsidRPr="00505948" w:rsidRDefault="003A6D82" w:rsidP="00D76307">
          <w:pPr>
            <w:pStyle w:val="a4"/>
            <w:jc w:val="center"/>
            <w:rPr>
              <w:b/>
              <w:bCs/>
              <w:i/>
              <w:sz w:val="20"/>
              <w:szCs w:val="20"/>
            </w:rPr>
          </w:pPr>
          <w:r w:rsidRPr="00505948">
            <w:rPr>
              <w:b/>
              <w:bCs/>
              <w:i/>
              <w:sz w:val="20"/>
              <w:szCs w:val="20"/>
            </w:rPr>
            <w:t xml:space="preserve">Лист </w:t>
          </w:r>
          <w:r w:rsidRPr="00505948">
            <w:rPr>
              <w:rStyle w:val="a6"/>
              <w:b/>
              <w:bCs/>
              <w:i/>
              <w:sz w:val="20"/>
            </w:rPr>
            <w:fldChar w:fldCharType="begin"/>
          </w:r>
          <w:r w:rsidRPr="00505948">
            <w:rPr>
              <w:rStyle w:val="a6"/>
              <w:b/>
              <w:bCs/>
              <w:i/>
              <w:sz w:val="20"/>
            </w:rPr>
            <w:instrText xml:space="preserve"> PAGE </w:instrText>
          </w:r>
          <w:r w:rsidRPr="00505948">
            <w:rPr>
              <w:rStyle w:val="a6"/>
              <w:b/>
              <w:bCs/>
              <w:i/>
              <w:sz w:val="20"/>
            </w:rPr>
            <w:fldChar w:fldCharType="separate"/>
          </w:r>
          <w:r>
            <w:rPr>
              <w:rStyle w:val="a6"/>
              <w:b/>
              <w:bCs/>
              <w:i/>
              <w:noProof/>
              <w:sz w:val="20"/>
            </w:rPr>
            <w:t>1</w:t>
          </w:r>
          <w:r w:rsidRPr="00505948">
            <w:rPr>
              <w:rStyle w:val="a6"/>
              <w:i/>
              <w:sz w:val="20"/>
            </w:rPr>
            <w:fldChar w:fldCharType="end"/>
          </w:r>
          <w:r w:rsidRPr="00505948">
            <w:rPr>
              <w:b/>
              <w:bCs/>
              <w:i/>
              <w:sz w:val="20"/>
              <w:szCs w:val="20"/>
            </w:rPr>
            <w:t xml:space="preserve"> из </w:t>
          </w:r>
          <w:r w:rsidRPr="00505948">
            <w:rPr>
              <w:rStyle w:val="a6"/>
              <w:b/>
              <w:bCs/>
              <w:i/>
              <w:sz w:val="20"/>
            </w:rPr>
            <w:fldChar w:fldCharType="begin"/>
          </w:r>
          <w:r w:rsidRPr="00505948">
            <w:rPr>
              <w:rStyle w:val="a6"/>
              <w:b/>
              <w:bCs/>
              <w:i/>
              <w:sz w:val="20"/>
            </w:rPr>
            <w:instrText xml:space="preserve"> NUMPAGES </w:instrText>
          </w:r>
          <w:r w:rsidRPr="00505948">
            <w:rPr>
              <w:rStyle w:val="a6"/>
              <w:b/>
              <w:bCs/>
              <w:i/>
              <w:sz w:val="20"/>
            </w:rPr>
            <w:fldChar w:fldCharType="separate"/>
          </w:r>
          <w:r>
            <w:rPr>
              <w:rStyle w:val="a6"/>
              <w:b/>
              <w:bCs/>
              <w:i/>
              <w:noProof/>
              <w:sz w:val="20"/>
            </w:rPr>
            <w:t>30</w:t>
          </w:r>
          <w:r w:rsidRPr="00505948">
            <w:rPr>
              <w:rStyle w:val="a6"/>
              <w:i/>
              <w:sz w:val="20"/>
            </w:rPr>
            <w:fldChar w:fldCharType="end"/>
          </w:r>
        </w:p>
      </w:tc>
    </w:tr>
  </w:tbl>
  <w:p w:rsidR="003A6D82" w:rsidRDefault="003A6D82">
    <w:pPr>
      <w:pStyle w:val="a4"/>
    </w:pPr>
  </w:p>
  <w:p w:rsidR="003A6D82" w:rsidRPr="00BE7CDF" w:rsidRDefault="003A6D82">
    <w:pPr>
      <w:pStyle w:val="a4"/>
    </w:pPr>
  </w:p>
  <w:p w:rsidR="003A6D82" w:rsidRDefault="003A6D82" w:rsidP="00D76307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82" w:rsidRDefault="003A6D82">
    <w:pPr>
      <w:pStyle w:val="a4"/>
      <w:jc w:val="right"/>
    </w:pPr>
  </w:p>
  <w:p w:rsidR="003A6D82" w:rsidRDefault="003A6D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D5" w:rsidRDefault="00E92ED5" w:rsidP="00901B5A">
      <w:pPr>
        <w:spacing w:after="0" w:line="240" w:lineRule="auto"/>
      </w:pPr>
      <w:r>
        <w:separator/>
      </w:r>
    </w:p>
  </w:footnote>
  <w:footnote w:type="continuationSeparator" w:id="0">
    <w:p w:rsidR="00E92ED5" w:rsidRDefault="00E92ED5" w:rsidP="00901B5A">
      <w:pPr>
        <w:spacing w:after="0" w:line="240" w:lineRule="auto"/>
      </w:pPr>
      <w:r>
        <w:continuationSeparator/>
      </w:r>
    </w:p>
  </w:footnote>
  <w:footnote w:id="1">
    <w:p w:rsidR="003A6D82" w:rsidRDefault="003A6D82" w:rsidP="00901B5A">
      <w:pPr>
        <w:pStyle w:val="af2"/>
      </w:pPr>
      <w:r>
        <w:rPr>
          <w:rStyle w:val="af4"/>
        </w:rPr>
        <w:footnoteRef/>
      </w:r>
      <w:r>
        <w:t xml:space="preserve"> Если срок освоения программы аспирантуры составляет 3 года, то в ИПНД содержание колонок 10 и 11 переносится в колонки 7 и 8 соответственно. Исключаются столбцы 10 и 11. Столбец 12 будет считаться столбцом 10. </w:t>
      </w:r>
    </w:p>
  </w:footnote>
  <w:footnote w:id="2">
    <w:p w:rsidR="003A6D82" w:rsidRDefault="003A6D82" w:rsidP="00901B5A">
      <w:pPr>
        <w:pStyle w:val="af2"/>
      </w:pPr>
      <w:r>
        <w:rPr>
          <w:rStyle w:val="af4"/>
        </w:rPr>
        <w:footnoteRef/>
      </w:r>
      <w:r>
        <w:t xml:space="preserve"> Факультативные дисциплины вносятся в соответствии с заявлениями аспирантов на их изучение</w:t>
      </w:r>
    </w:p>
  </w:footnote>
  <w:footnote w:id="3">
    <w:p w:rsidR="003A6D82" w:rsidRDefault="003A6D82" w:rsidP="00901B5A">
      <w:pPr>
        <w:pStyle w:val="af2"/>
      </w:pPr>
      <w:r>
        <w:rPr>
          <w:rStyle w:val="af4"/>
        </w:rPr>
        <w:footnoteRef/>
      </w:r>
      <w:r>
        <w:t xml:space="preserve"> Результатами прохождения промежуточной аттестации по обязательным дисциплинам – оценка за сдачу кандидатского экзамена, по факультативным дисциплинам – зачет.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82" w:rsidRDefault="003A6D82" w:rsidP="00D76307">
    <w:pPr>
      <w:pStyle w:val="a7"/>
      <w:rPr>
        <w:sz w:val="16"/>
        <w:szCs w:val="16"/>
      </w:rPr>
    </w:pPr>
  </w:p>
  <w:p w:rsidR="003A6D82" w:rsidRDefault="003A6D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7371"/>
    </w:tblGrid>
    <w:tr w:rsidR="003A6D82">
      <w:trPr>
        <w:trHeight w:val="241"/>
      </w:trPr>
      <w:tc>
        <w:tcPr>
          <w:tcW w:w="2552" w:type="dxa"/>
          <w:vMerge w:val="restart"/>
          <w:vAlign w:val="center"/>
        </w:tcPr>
        <w:p w:rsidR="003A6D82" w:rsidRPr="0060156D" w:rsidRDefault="003A6D82" w:rsidP="00D76307">
          <w:pPr>
            <w:pStyle w:val="a7"/>
            <w:spacing w:before="60"/>
            <w:jc w:val="center"/>
            <w:rPr>
              <w:i/>
            </w:rPr>
          </w:pPr>
          <w:r w:rsidRPr="00D76D33">
            <w:rPr>
              <w:noProof/>
            </w:rPr>
            <w:drawing>
              <wp:inline distT="0" distB="0" distL="0" distR="0">
                <wp:extent cx="1437005" cy="1155700"/>
                <wp:effectExtent l="0" t="0" r="0" b="6350"/>
                <wp:docPr id="3" name="Рисунок 3" descr="логотип послед3с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тип послед3с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bottom w:val="single" w:sz="4" w:space="0" w:color="auto"/>
          </w:tcBorders>
        </w:tcPr>
        <w:p w:rsidR="003A6D82" w:rsidRDefault="003A6D82" w:rsidP="00D76307">
          <w:pPr>
            <w:pStyle w:val="a7"/>
            <w:jc w:val="center"/>
          </w:pPr>
          <w:r>
            <w:t>Министерство сельского хозяйства Российской Федерации</w:t>
          </w:r>
        </w:p>
        <w:p w:rsidR="003A6D82" w:rsidRPr="00593101" w:rsidRDefault="003A6D82" w:rsidP="00D76307">
          <w:pPr>
            <w:pStyle w:val="a7"/>
            <w:jc w:val="center"/>
          </w:pPr>
        </w:p>
      </w:tc>
    </w:tr>
    <w:tr w:rsidR="003A6D82">
      <w:trPr>
        <w:trHeight w:val="264"/>
      </w:trPr>
      <w:tc>
        <w:tcPr>
          <w:tcW w:w="2552" w:type="dxa"/>
          <w:vMerge/>
        </w:tcPr>
        <w:p w:rsidR="003A6D82" w:rsidRPr="0060156D" w:rsidRDefault="003A6D82" w:rsidP="00D76307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</w:tcPr>
        <w:p w:rsidR="003A6D82" w:rsidRDefault="003A6D82" w:rsidP="00D76307">
          <w:pPr>
            <w:pStyle w:val="a7"/>
            <w:jc w:val="center"/>
          </w:pPr>
          <w:r>
            <w:t xml:space="preserve">ФГОУ ВПО «Дальневосточный государственный аграрный </w:t>
          </w:r>
        </w:p>
        <w:p w:rsidR="003A6D82" w:rsidRPr="00593101" w:rsidRDefault="003A6D82" w:rsidP="00D76307">
          <w:pPr>
            <w:pStyle w:val="a7"/>
            <w:jc w:val="center"/>
          </w:pPr>
          <w:r>
            <w:t>университет»</w:t>
          </w:r>
        </w:p>
      </w:tc>
    </w:tr>
    <w:tr w:rsidR="003A6D82">
      <w:trPr>
        <w:trHeight w:val="340"/>
      </w:trPr>
      <w:tc>
        <w:tcPr>
          <w:tcW w:w="2552" w:type="dxa"/>
          <w:vMerge/>
        </w:tcPr>
        <w:p w:rsidR="003A6D82" w:rsidRPr="0060156D" w:rsidRDefault="003A6D82" w:rsidP="00D76307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7371" w:type="dxa"/>
          <w:tcBorders>
            <w:top w:val="single" w:sz="4" w:space="0" w:color="auto"/>
          </w:tcBorders>
        </w:tcPr>
        <w:p w:rsidR="003A6D82" w:rsidRPr="0060156D" w:rsidRDefault="003A6D82" w:rsidP="00D76307">
          <w:pPr>
            <w:pStyle w:val="a7"/>
            <w:jc w:val="center"/>
            <w:rPr>
              <w:b/>
            </w:rPr>
          </w:pPr>
          <w:r w:rsidRPr="0060156D">
            <w:rPr>
              <w:b/>
            </w:rPr>
            <w:t>Положение о структурном подразделении</w:t>
          </w:r>
        </w:p>
      </w:tc>
    </w:tr>
    <w:tr w:rsidR="003A6D82">
      <w:trPr>
        <w:trHeight w:val="315"/>
      </w:trPr>
      <w:tc>
        <w:tcPr>
          <w:tcW w:w="2552" w:type="dxa"/>
          <w:vMerge/>
          <w:shd w:val="clear" w:color="auto" w:fill="E6E6E6"/>
        </w:tcPr>
        <w:p w:rsidR="003A6D82" w:rsidRDefault="003A6D82" w:rsidP="00D76307">
          <w:pPr>
            <w:pStyle w:val="a7"/>
          </w:pPr>
        </w:p>
      </w:tc>
      <w:tc>
        <w:tcPr>
          <w:tcW w:w="7371" w:type="dxa"/>
          <w:shd w:val="clear" w:color="auto" w:fill="auto"/>
        </w:tcPr>
        <w:p w:rsidR="003A6D82" w:rsidRPr="007A2FCB" w:rsidRDefault="003A6D82" w:rsidP="00D76307">
          <w:pPr>
            <w:pStyle w:val="a7"/>
            <w:jc w:val="center"/>
          </w:pPr>
          <w:r w:rsidRPr="007A2FCB">
            <w:t>Довузовская подготовка</w:t>
          </w:r>
        </w:p>
      </w:tc>
    </w:tr>
    <w:tr w:rsidR="003A6D82">
      <w:trPr>
        <w:trHeight w:val="225"/>
      </w:trPr>
      <w:tc>
        <w:tcPr>
          <w:tcW w:w="2552" w:type="dxa"/>
        </w:tcPr>
        <w:p w:rsidR="003A6D82" w:rsidRPr="0060156D" w:rsidRDefault="003A6D82" w:rsidP="00D76307">
          <w:pPr>
            <w:pStyle w:val="a7"/>
            <w:jc w:val="center"/>
            <w:rPr>
              <w:b/>
              <w:sz w:val="22"/>
              <w:szCs w:val="22"/>
            </w:rPr>
          </w:pPr>
          <w:r w:rsidRPr="0060156D">
            <w:rPr>
              <w:b/>
              <w:sz w:val="22"/>
              <w:szCs w:val="22"/>
            </w:rPr>
            <w:t xml:space="preserve">СК-ПСП 7.4.01 – 2007 </w:t>
          </w:r>
        </w:p>
      </w:tc>
      <w:tc>
        <w:tcPr>
          <w:tcW w:w="7371" w:type="dxa"/>
        </w:tcPr>
        <w:p w:rsidR="003A6D82" w:rsidRPr="007A2FCB" w:rsidRDefault="003A6D82" w:rsidP="00D76307">
          <w:pPr>
            <w:pStyle w:val="a7"/>
            <w:jc w:val="center"/>
          </w:pPr>
        </w:p>
      </w:tc>
    </w:tr>
  </w:tbl>
  <w:p w:rsidR="003A6D82" w:rsidRPr="00DD4ABD" w:rsidRDefault="003A6D82">
    <w:pPr>
      <w:pStyle w:val="a7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245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1E0" w:firstRow="1" w:lastRow="1" w:firstColumn="1" w:lastColumn="1" w:noHBand="0" w:noVBand="0"/>
    </w:tblPr>
    <w:tblGrid>
      <w:gridCol w:w="1308"/>
      <w:gridCol w:w="5078"/>
    </w:tblGrid>
    <w:tr w:rsidR="003A6D82" w:rsidTr="00D76307">
      <w:trPr>
        <w:trHeight w:val="283"/>
      </w:trPr>
      <w:tc>
        <w:tcPr>
          <w:tcW w:w="474" w:type="pct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3A6D82" w:rsidRPr="0060156D" w:rsidRDefault="003A6D82" w:rsidP="00D76307">
          <w:pPr>
            <w:pStyle w:val="12"/>
            <w:spacing w:before="0"/>
            <w:ind w:firstLine="0"/>
            <w:rPr>
              <w:rFonts w:ascii="Times New Roman" w:hAnsi="Times New Roman"/>
            </w:rPr>
          </w:pPr>
          <w:r w:rsidRPr="00F65105">
            <w:rPr>
              <w:noProof/>
            </w:rPr>
            <w:drawing>
              <wp:inline distT="0" distB="0" distL="0" distR="0">
                <wp:extent cx="693420" cy="693420"/>
                <wp:effectExtent l="0" t="0" r="0" b="0"/>
                <wp:docPr id="2" name="Рисунок 2" descr="ЛОГОТИП ДАЛЬГА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ЛОГОТИП ДАЛЬГА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A6D82" w:rsidRPr="004C6BB8" w:rsidRDefault="003A6D82" w:rsidP="00D76307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 w:val="20"/>
            </w:rPr>
          </w:pPr>
          <w:r w:rsidRPr="004C6BB8">
            <w:rPr>
              <w:rFonts w:ascii="Times New Roman" w:hAnsi="Times New Roman"/>
            </w:rPr>
            <w:t>ФГБОУ ВО Даль</w:t>
          </w:r>
          <w:r>
            <w:rPr>
              <w:rFonts w:ascii="Times New Roman" w:hAnsi="Times New Roman"/>
            </w:rPr>
            <w:t xml:space="preserve">невосточный </w:t>
          </w:r>
          <w:r w:rsidRPr="004C6BB8">
            <w:rPr>
              <w:rFonts w:ascii="Times New Roman" w:hAnsi="Times New Roman"/>
            </w:rPr>
            <w:t>ГАУ</w:t>
          </w:r>
        </w:p>
      </w:tc>
    </w:tr>
    <w:tr w:rsidR="003A6D82" w:rsidTr="00D76307">
      <w:trPr>
        <w:trHeight w:val="284"/>
      </w:trPr>
      <w:tc>
        <w:tcPr>
          <w:tcW w:w="474" w:type="pct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3A6D82" w:rsidRPr="0060156D" w:rsidRDefault="003A6D82" w:rsidP="00D76307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452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3A6D82" w:rsidRPr="00B73D76" w:rsidRDefault="003A6D82" w:rsidP="00D76307">
          <w:pPr>
            <w:pStyle w:val="a7"/>
            <w:jc w:val="center"/>
            <w:rPr>
              <w:highlight w:val="yellow"/>
            </w:rPr>
          </w:pPr>
          <w:r w:rsidRPr="00365582">
            <w:rPr>
              <w:szCs w:val="27"/>
            </w:rPr>
            <w:t>Положение о</w:t>
          </w:r>
          <w:r>
            <w:rPr>
              <w:szCs w:val="27"/>
            </w:rPr>
            <w:t>б индивидуальном плане работы аспиранта</w:t>
          </w:r>
        </w:p>
      </w:tc>
    </w:tr>
    <w:tr w:rsidR="003A6D82" w:rsidTr="00D76307">
      <w:trPr>
        <w:trHeight w:val="284"/>
      </w:trPr>
      <w:tc>
        <w:tcPr>
          <w:tcW w:w="474" w:type="pct"/>
          <w:vMerge/>
          <w:tcBorders>
            <w:right w:val="single" w:sz="4" w:space="0" w:color="auto"/>
          </w:tcBorders>
          <w:shd w:val="clear" w:color="auto" w:fill="auto"/>
        </w:tcPr>
        <w:p w:rsidR="003A6D82" w:rsidRPr="00F930CA" w:rsidRDefault="003A6D82" w:rsidP="00D76307">
          <w:pPr>
            <w:pStyle w:val="a7"/>
          </w:pPr>
        </w:p>
      </w:tc>
      <w:tc>
        <w:tcPr>
          <w:tcW w:w="4526" w:type="pc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3A6D82" w:rsidRPr="0042713C" w:rsidRDefault="003A6D82" w:rsidP="00D76307">
          <w:pPr>
            <w:pStyle w:val="a7"/>
            <w:jc w:val="center"/>
          </w:pPr>
          <w:r w:rsidRPr="0042713C">
            <w:t>СМК-П-05.</w:t>
          </w:r>
          <w:r>
            <w:t>11</w:t>
          </w:r>
          <w:r w:rsidRPr="0042713C">
            <w:t>-2022</w:t>
          </w:r>
        </w:p>
      </w:tc>
    </w:tr>
  </w:tbl>
  <w:p w:rsidR="003A6D82" w:rsidRDefault="003A6D8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82" w:rsidRDefault="003A6D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280E"/>
    <w:multiLevelType w:val="hybridMultilevel"/>
    <w:tmpl w:val="BA5E1C60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A44"/>
    <w:multiLevelType w:val="hybridMultilevel"/>
    <w:tmpl w:val="34028F68"/>
    <w:lvl w:ilvl="0" w:tplc="90DE2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46EA9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" w15:restartNumberingAfterBreak="0">
    <w:nsid w:val="11A51372"/>
    <w:multiLevelType w:val="hybridMultilevel"/>
    <w:tmpl w:val="F134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6CE"/>
    <w:multiLevelType w:val="hybridMultilevel"/>
    <w:tmpl w:val="DD80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D2D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A101BB"/>
    <w:multiLevelType w:val="hybridMultilevel"/>
    <w:tmpl w:val="00FABBCC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E0450"/>
    <w:multiLevelType w:val="hybridMultilevel"/>
    <w:tmpl w:val="571A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41AA"/>
    <w:multiLevelType w:val="hybridMultilevel"/>
    <w:tmpl w:val="BD8C5486"/>
    <w:lvl w:ilvl="0" w:tplc="5094B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8F4855"/>
    <w:multiLevelType w:val="multilevel"/>
    <w:tmpl w:val="4ECC7A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24573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C41022"/>
    <w:multiLevelType w:val="multilevel"/>
    <w:tmpl w:val="7414A2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EBD5573"/>
    <w:multiLevelType w:val="hybridMultilevel"/>
    <w:tmpl w:val="EC0631A6"/>
    <w:lvl w:ilvl="0" w:tplc="5094B1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A29D2"/>
    <w:multiLevelType w:val="multilevel"/>
    <w:tmpl w:val="121C300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3F0EBA"/>
    <w:multiLevelType w:val="hybridMultilevel"/>
    <w:tmpl w:val="702A6F3A"/>
    <w:lvl w:ilvl="0" w:tplc="4D5C4B7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22C64"/>
    <w:multiLevelType w:val="multilevel"/>
    <w:tmpl w:val="6F047CB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7511EAB"/>
    <w:multiLevelType w:val="hybridMultilevel"/>
    <w:tmpl w:val="73F6211C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17"/>
  </w:num>
  <w:num w:numId="14">
    <w:abstractNumId w:val="0"/>
  </w:num>
  <w:num w:numId="15">
    <w:abstractNumId w:val="7"/>
  </w:num>
  <w:num w:numId="16">
    <w:abstractNumId w:val="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C"/>
    <w:rsid w:val="000730C1"/>
    <w:rsid w:val="00084A40"/>
    <w:rsid w:val="00090DD0"/>
    <w:rsid w:val="001000F8"/>
    <w:rsid w:val="00173F9F"/>
    <w:rsid w:val="00363FD5"/>
    <w:rsid w:val="003A6D82"/>
    <w:rsid w:val="003F7390"/>
    <w:rsid w:val="00451E93"/>
    <w:rsid w:val="00484726"/>
    <w:rsid w:val="00485067"/>
    <w:rsid w:val="004C391B"/>
    <w:rsid w:val="004D217D"/>
    <w:rsid w:val="004D73A4"/>
    <w:rsid w:val="004F19ED"/>
    <w:rsid w:val="00533692"/>
    <w:rsid w:val="00544E5F"/>
    <w:rsid w:val="006712FC"/>
    <w:rsid w:val="00676298"/>
    <w:rsid w:val="00693F37"/>
    <w:rsid w:val="007234FC"/>
    <w:rsid w:val="00901B5A"/>
    <w:rsid w:val="00A571C8"/>
    <w:rsid w:val="00AB3496"/>
    <w:rsid w:val="00AF31E5"/>
    <w:rsid w:val="00C74BBC"/>
    <w:rsid w:val="00D66366"/>
    <w:rsid w:val="00D710BD"/>
    <w:rsid w:val="00D76307"/>
    <w:rsid w:val="00DD1CCC"/>
    <w:rsid w:val="00DF522D"/>
    <w:rsid w:val="00E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2D38E-5B08-4EAF-8F12-7D8D132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1B5A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901B5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1B5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01B5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01B5A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01B5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01B5A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01B5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01B5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B5A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1B5A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1B5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1B5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01B5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01B5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01B5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01B5A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01B5A"/>
  </w:style>
  <w:style w:type="table" w:styleId="a3">
    <w:name w:val="Table Grid"/>
    <w:basedOn w:val="a1"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1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01B5A"/>
  </w:style>
  <w:style w:type="paragraph" w:styleId="a7">
    <w:name w:val="header"/>
    <w:basedOn w:val="a"/>
    <w:link w:val="a8"/>
    <w:rsid w:val="00901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901B5A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901B5A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semiHidden/>
    <w:rsid w:val="00901B5A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901B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01B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Iauiue">
    <w:name w:val="Iau?iue"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Normal (Web)"/>
    <w:basedOn w:val="a"/>
    <w:rsid w:val="00901B5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901B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01B5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901B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01B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901B5A"/>
    <w:pPr>
      <w:widowControl w:val="0"/>
      <w:autoSpaceDE w:val="0"/>
      <w:autoSpaceDN w:val="0"/>
      <w:adjustRightInd w:val="0"/>
      <w:spacing w:before="180" w:after="0" w:line="240" w:lineRule="auto"/>
      <w:ind w:left="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rsid w:val="00901B5A"/>
    <w:pPr>
      <w:widowControl w:val="0"/>
      <w:autoSpaceDE w:val="0"/>
      <w:autoSpaceDN w:val="0"/>
      <w:adjustRightInd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01B5A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901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uiPriority w:val="99"/>
    <w:rsid w:val="00901B5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901B5A"/>
    <w:pPr>
      <w:widowControl w:val="0"/>
      <w:autoSpaceDE w:val="0"/>
      <w:autoSpaceDN w:val="0"/>
      <w:adjustRightInd w:val="0"/>
      <w:spacing w:after="0" w:line="5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01B5A"/>
  </w:style>
  <w:style w:type="character" w:styleId="af1">
    <w:name w:val="Hyperlink"/>
    <w:uiPriority w:val="99"/>
    <w:unhideWhenUsed/>
    <w:rsid w:val="00901B5A"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901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unhideWhenUsed/>
    <w:rsid w:val="00901B5A"/>
    <w:rPr>
      <w:vertAlign w:val="superscript"/>
    </w:rPr>
  </w:style>
  <w:style w:type="character" w:customStyle="1" w:styleId="fontstyle01">
    <w:name w:val="fontstyle01"/>
    <w:rsid w:val="00901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annotation reference"/>
    <w:uiPriority w:val="99"/>
    <w:semiHidden/>
    <w:unhideWhenUsed/>
    <w:rsid w:val="00901B5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901B5A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901B5A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90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2024-10-25T05:25:00Z</dcterms:created>
  <dcterms:modified xsi:type="dcterms:W3CDTF">2025-09-22T06:33:00Z</dcterms:modified>
</cp:coreProperties>
</file>