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4FF67" w14:textId="32263A4B" w:rsidR="00F13DE0" w:rsidRDefault="00554758" w:rsidP="00F13D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758">
        <w:rPr>
          <w:rFonts w:ascii="Times New Roman" w:hAnsi="Times New Roman" w:cs="Times New Roman" w:hint="eastAsia"/>
          <w:b/>
          <w:bCs/>
          <w:sz w:val="36"/>
          <w:szCs w:val="36"/>
        </w:rPr>
        <w:t>第</w:t>
      </w:r>
      <w:r w:rsidR="00985828">
        <w:rPr>
          <w:rFonts w:ascii="Times New Roman" w:hAnsi="Times New Roman" w:cs="Times New Roman" w:hint="eastAsia"/>
          <w:b/>
          <w:bCs/>
          <w:sz w:val="36"/>
          <w:szCs w:val="36"/>
        </w:rPr>
        <w:t>三</w:t>
      </w:r>
      <w:r w:rsidRPr="00554758">
        <w:rPr>
          <w:rFonts w:ascii="Times New Roman" w:hAnsi="Times New Roman" w:cs="Times New Roman" w:hint="eastAsia"/>
          <w:b/>
          <w:bCs/>
          <w:sz w:val="36"/>
          <w:szCs w:val="36"/>
        </w:rPr>
        <w:t>学年级的学费明细</w:t>
      </w:r>
    </w:p>
    <w:tbl>
      <w:tblPr>
        <w:tblStyle w:val="a3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1196"/>
        <w:gridCol w:w="5634"/>
        <w:gridCol w:w="2515"/>
      </w:tblGrid>
      <w:tr w:rsidR="00E06FAC" w14:paraId="49E23ECC" w14:textId="77777777" w:rsidTr="00E54D9A">
        <w:trPr>
          <w:trHeight w:val="274"/>
        </w:trPr>
        <w:tc>
          <w:tcPr>
            <w:tcW w:w="1196" w:type="dxa"/>
          </w:tcPr>
          <w:p w14:paraId="07D5ACFD" w14:textId="77777777" w:rsidR="00E06FAC" w:rsidRPr="00DB6B60" w:rsidRDefault="00E06FAC" w:rsidP="00E06F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编</w:t>
            </w:r>
            <w:r w:rsidRPr="00DB6B6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5634" w:type="dxa"/>
          </w:tcPr>
          <w:p w14:paraId="2B5A217B" w14:textId="77777777" w:rsidR="00E06FAC" w:rsidRPr="00DB6B60" w:rsidRDefault="00E06FAC" w:rsidP="00E06F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515" w:type="dxa"/>
          </w:tcPr>
          <w:p w14:paraId="3BC32EAC" w14:textId="77777777" w:rsidR="00E06FAC" w:rsidRPr="00DB6B60" w:rsidRDefault="00E06FAC" w:rsidP="00E06F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学费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卢布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年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A361AC" w14:paraId="19D8638E" w14:textId="77777777" w:rsidTr="003A7E29">
        <w:trPr>
          <w:trHeight w:val="152"/>
        </w:trPr>
        <w:tc>
          <w:tcPr>
            <w:tcW w:w="9345" w:type="dxa"/>
            <w:gridSpan w:val="3"/>
          </w:tcPr>
          <w:p w14:paraId="36D4B960" w14:textId="4AA7B2CB" w:rsidR="00A361AC" w:rsidRPr="00DB6B60" w:rsidRDefault="00A361AC" w:rsidP="00A36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农业与生态系</w:t>
            </w:r>
          </w:p>
        </w:tc>
      </w:tr>
      <w:tr w:rsidR="00985828" w14:paraId="256AC570" w14:textId="77777777" w:rsidTr="00E54D9A">
        <w:tc>
          <w:tcPr>
            <w:tcW w:w="1196" w:type="dxa"/>
          </w:tcPr>
          <w:p w14:paraId="1D700399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35.03.04</w:t>
            </w:r>
          </w:p>
        </w:tc>
        <w:tc>
          <w:tcPr>
            <w:tcW w:w="5634" w:type="dxa"/>
          </w:tcPr>
          <w:p w14:paraId="6D46C338" w14:textId="7A6CCFF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农业学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农作物生产技术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515" w:type="dxa"/>
          </w:tcPr>
          <w:p w14:paraId="4EBC35DA" w14:textId="28103955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  <w:tr w:rsidR="00985828" w14:paraId="6341E738" w14:textId="77777777" w:rsidTr="00E54D9A">
        <w:tc>
          <w:tcPr>
            <w:tcW w:w="1196" w:type="dxa"/>
          </w:tcPr>
          <w:p w14:paraId="7CBE8042" w14:textId="2FCA2E00" w:rsidR="00985828" w:rsidRPr="00DB6B60" w:rsidRDefault="00985828" w:rsidP="00985828">
            <w:pPr>
              <w:rPr>
                <w:rFonts w:ascii="Times New Roman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35.03.03</w:t>
            </w:r>
          </w:p>
        </w:tc>
        <w:tc>
          <w:tcPr>
            <w:tcW w:w="5634" w:type="dxa"/>
          </w:tcPr>
          <w:p w14:paraId="334B6AB3" w14:textId="5EBB9377" w:rsidR="00985828" w:rsidRPr="00DB6B60" w:rsidRDefault="002404CF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4CF">
              <w:rPr>
                <w:rFonts w:ascii="Times New Roman" w:hAnsi="Times New Roman" w:cs="Times New Roman"/>
                <w:sz w:val="28"/>
                <w:szCs w:val="28"/>
              </w:rPr>
              <w:t>农业化学与农业土科学</w:t>
            </w:r>
          </w:p>
        </w:tc>
        <w:tc>
          <w:tcPr>
            <w:tcW w:w="2515" w:type="dxa"/>
          </w:tcPr>
          <w:p w14:paraId="6F491F47" w14:textId="1174434B" w:rsidR="00985828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  <w:tr w:rsidR="00985828" w14:paraId="0AC6E019" w14:textId="77777777" w:rsidTr="00E54D9A">
        <w:tc>
          <w:tcPr>
            <w:tcW w:w="1196" w:type="dxa"/>
          </w:tcPr>
          <w:p w14:paraId="0C2519FB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05.03.06</w:t>
            </w:r>
          </w:p>
        </w:tc>
        <w:tc>
          <w:tcPr>
            <w:tcW w:w="5634" w:type="dxa"/>
          </w:tcPr>
          <w:p w14:paraId="06625FD2" w14:textId="5F9D3C86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生态和自然管理</w:t>
            </w:r>
          </w:p>
        </w:tc>
        <w:tc>
          <w:tcPr>
            <w:tcW w:w="2515" w:type="dxa"/>
          </w:tcPr>
          <w:p w14:paraId="0702A028" w14:textId="06614FA6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  <w:tr w:rsidR="00985828" w14:paraId="3A82B9B4" w14:textId="77777777" w:rsidTr="00E54D9A">
        <w:tc>
          <w:tcPr>
            <w:tcW w:w="1196" w:type="dxa"/>
          </w:tcPr>
          <w:p w14:paraId="0A8FD017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35.03.01</w:t>
            </w:r>
          </w:p>
        </w:tc>
        <w:tc>
          <w:tcPr>
            <w:tcW w:w="5634" w:type="dxa"/>
          </w:tcPr>
          <w:p w14:paraId="4A2EADE3" w14:textId="234A3755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林业</w:t>
            </w:r>
          </w:p>
        </w:tc>
        <w:tc>
          <w:tcPr>
            <w:tcW w:w="2515" w:type="dxa"/>
          </w:tcPr>
          <w:p w14:paraId="7BD1CBC2" w14:textId="540E82E7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  <w:tr w:rsidR="00985828" w14:paraId="1E7D99E1" w14:textId="77777777" w:rsidTr="00E54D9A">
        <w:tc>
          <w:tcPr>
            <w:tcW w:w="1196" w:type="dxa"/>
          </w:tcPr>
          <w:p w14:paraId="441AFB58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35.03.10</w:t>
            </w:r>
          </w:p>
        </w:tc>
        <w:tc>
          <w:tcPr>
            <w:tcW w:w="5634" w:type="dxa"/>
          </w:tcPr>
          <w:p w14:paraId="5A292759" w14:textId="446B33B0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风景园林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景观设计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515" w:type="dxa"/>
          </w:tcPr>
          <w:p w14:paraId="77D76D00" w14:textId="3DAEEBC6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  <w:tr w:rsidR="00E06FAC" w14:paraId="61DCAB70" w14:textId="77777777" w:rsidTr="00E54D9A">
        <w:tc>
          <w:tcPr>
            <w:tcW w:w="6830" w:type="dxa"/>
            <w:gridSpan w:val="2"/>
          </w:tcPr>
          <w:p w14:paraId="53851066" w14:textId="6FA0F587" w:rsidR="00E06FAC" w:rsidRPr="00DB6B60" w:rsidRDefault="00DB6B60" w:rsidP="00A36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</w:t>
            </w:r>
            <w:r w:rsidR="00E06FAC"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兽医与生物技术系</w:t>
            </w:r>
          </w:p>
        </w:tc>
        <w:tc>
          <w:tcPr>
            <w:tcW w:w="2515" w:type="dxa"/>
          </w:tcPr>
          <w:p w14:paraId="32D2F3B8" w14:textId="77777777" w:rsidR="00E06FAC" w:rsidRPr="00DB6B60" w:rsidRDefault="00E06FAC" w:rsidP="00E06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28" w14:paraId="2E11DEFB" w14:textId="77777777" w:rsidTr="00E54D9A">
        <w:tc>
          <w:tcPr>
            <w:tcW w:w="1196" w:type="dxa"/>
          </w:tcPr>
          <w:p w14:paraId="69A9E078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36.03.02</w:t>
            </w:r>
          </w:p>
        </w:tc>
        <w:tc>
          <w:tcPr>
            <w:tcW w:w="5634" w:type="dxa"/>
          </w:tcPr>
          <w:p w14:paraId="3515544E" w14:textId="274D24C6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兽医卫生鉴定</w:t>
            </w:r>
          </w:p>
        </w:tc>
        <w:tc>
          <w:tcPr>
            <w:tcW w:w="2515" w:type="dxa"/>
          </w:tcPr>
          <w:p w14:paraId="0E4FFFB8" w14:textId="60EF928D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  <w:tr w:rsidR="00985828" w14:paraId="62628FAA" w14:textId="77777777" w:rsidTr="00E54D9A">
        <w:tc>
          <w:tcPr>
            <w:tcW w:w="1196" w:type="dxa"/>
          </w:tcPr>
          <w:p w14:paraId="7EA4124E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36.05.01</w:t>
            </w:r>
          </w:p>
        </w:tc>
        <w:tc>
          <w:tcPr>
            <w:tcW w:w="5634" w:type="dxa"/>
          </w:tcPr>
          <w:p w14:paraId="775F3358" w14:textId="5C5CD885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兽医学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专家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5" w:type="dxa"/>
          </w:tcPr>
          <w:p w14:paraId="1A419E4C" w14:textId="6BD4B9BD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  <w:tr w:rsidR="00985828" w14:paraId="3CA3CB0A" w14:textId="77777777" w:rsidTr="00E54D9A">
        <w:tc>
          <w:tcPr>
            <w:tcW w:w="1196" w:type="dxa"/>
          </w:tcPr>
          <w:p w14:paraId="7A2E6697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19.03.02</w:t>
            </w:r>
          </w:p>
        </w:tc>
        <w:tc>
          <w:tcPr>
            <w:tcW w:w="5634" w:type="dxa"/>
          </w:tcPr>
          <w:p w14:paraId="61229608" w14:textId="0066D56C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植物原料食品</w:t>
            </w:r>
          </w:p>
        </w:tc>
        <w:tc>
          <w:tcPr>
            <w:tcW w:w="2515" w:type="dxa"/>
          </w:tcPr>
          <w:p w14:paraId="06E28F65" w14:textId="577B8C1A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  <w:tr w:rsidR="00985828" w14:paraId="70969FC4" w14:textId="77777777" w:rsidTr="00E54D9A">
        <w:tc>
          <w:tcPr>
            <w:tcW w:w="1196" w:type="dxa"/>
          </w:tcPr>
          <w:p w14:paraId="72B1250F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19.03.03</w:t>
            </w:r>
          </w:p>
        </w:tc>
        <w:tc>
          <w:tcPr>
            <w:tcW w:w="5634" w:type="dxa"/>
          </w:tcPr>
          <w:p w14:paraId="10E795E8" w14:textId="3B2B1F91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动物源性食品</w:t>
            </w:r>
          </w:p>
        </w:tc>
        <w:tc>
          <w:tcPr>
            <w:tcW w:w="2515" w:type="dxa"/>
          </w:tcPr>
          <w:p w14:paraId="1F6E96A9" w14:textId="48E69A0B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  <w:tr w:rsidR="00985828" w14:paraId="6ACAF48F" w14:textId="77777777" w:rsidTr="00E54D9A">
        <w:tc>
          <w:tcPr>
            <w:tcW w:w="1196" w:type="dxa"/>
          </w:tcPr>
          <w:p w14:paraId="4C869DBF" w14:textId="04AC5B62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36.03.01</w:t>
            </w:r>
          </w:p>
        </w:tc>
        <w:tc>
          <w:tcPr>
            <w:tcW w:w="5634" w:type="dxa"/>
          </w:tcPr>
          <w:p w14:paraId="635E75C9" w14:textId="76876221" w:rsidR="00985828" w:rsidRPr="00DB6B60" w:rsidRDefault="00D260FF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0FF">
              <w:rPr>
                <w:rFonts w:ascii="Times New Roman" w:hAnsi="Times New Roman" w:cs="Times New Roman"/>
                <w:sz w:val="28"/>
                <w:szCs w:val="28"/>
              </w:rPr>
              <w:t>兽医及卫生检查</w:t>
            </w:r>
          </w:p>
        </w:tc>
        <w:tc>
          <w:tcPr>
            <w:tcW w:w="2515" w:type="dxa"/>
          </w:tcPr>
          <w:p w14:paraId="39D99236" w14:textId="51B0689E" w:rsidR="00985828" w:rsidRPr="00FD3558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  <w:tr w:rsidR="00985828" w14:paraId="67518CCF" w14:textId="77777777" w:rsidTr="00E54D9A">
        <w:tc>
          <w:tcPr>
            <w:tcW w:w="1196" w:type="dxa"/>
          </w:tcPr>
          <w:p w14:paraId="777DCF97" w14:textId="0BE4A324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06.03.01</w:t>
            </w:r>
          </w:p>
        </w:tc>
        <w:tc>
          <w:tcPr>
            <w:tcW w:w="5634" w:type="dxa"/>
          </w:tcPr>
          <w:p w14:paraId="3091C97F" w14:textId="443B09A5" w:rsidR="00985828" w:rsidRPr="00DB6B60" w:rsidRDefault="00D260FF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0FF">
              <w:rPr>
                <w:rFonts w:ascii="Times New Roman" w:hAnsi="Times New Roman" w:cs="Times New Roman"/>
                <w:sz w:val="28"/>
                <w:szCs w:val="28"/>
              </w:rPr>
              <w:t>生物学</w:t>
            </w:r>
            <w:bookmarkStart w:id="0" w:name="_GoBack"/>
            <w:bookmarkEnd w:id="0"/>
          </w:p>
        </w:tc>
        <w:tc>
          <w:tcPr>
            <w:tcW w:w="2515" w:type="dxa"/>
          </w:tcPr>
          <w:p w14:paraId="63EBC781" w14:textId="77AA6051" w:rsidR="00985828" w:rsidRPr="00FD3558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  <w:tr w:rsidR="00A361AC" w14:paraId="38C0649F" w14:textId="77777777" w:rsidTr="005B4153">
        <w:tc>
          <w:tcPr>
            <w:tcW w:w="9345" w:type="dxa"/>
            <w:gridSpan w:val="3"/>
          </w:tcPr>
          <w:p w14:paraId="7E3B01C8" w14:textId="5EF91479" w:rsidR="00A361AC" w:rsidRPr="00DB6B60" w:rsidRDefault="00A361AC" w:rsidP="00E06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建设与环境工程系</w:t>
            </w:r>
          </w:p>
        </w:tc>
      </w:tr>
      <w:tr w:rsidR="00985828" w14:paraId="3B2BA700" w14:textId="77777777" w:rsidTr="00E54D9A">
        <w:tc>
          <w:tcPr>
            <w:tcW w:w="1196" w:type="dxa"/>
          </w:tcPr>
          <w:p w14:paraId="47E0F11E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20.03.01</w:t>
            </w:r>
          </w:p>
        </w:tc>
        <w:tc>
          <w:tcPr>
            <w:tcW w:w="5634" w:type="dxa"/>
          </w:tcPr>
          <w:p w14:paraId="1B8EDF12" w14:textId="3957BA30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技术圈安全</w:t>
            </w:r>
          </w:p>
        </w:tc>
        <w:tc>
          <w:tcPr>
            <w:tcW w:w="2515" w:type="dxa"/>
          </w:tcPr>
          <w:p w14:paraId="531080D7" w14:textId="2FFA6650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  <w:tr w:rsidR="00985828" w14:paraId="246B39F5" w14:textId="77777777" w:rsidTr="00E54D9A">
        <w:tc>
          <w:tcPr>
            <w:tcW w:w="1196" w:type="dxa"/>
          </w:tcPr>
          <w:p w14:paraId="14B27E40" w14:textId="2BCC9553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21.03.02</w:t>
            </w:r>
          </w:p>
        </w:tc>
        <w:tc>
          <w:tcPr>
            <w:tcW w:w="5634" w:type="dxa"/>
          </w:tcPr>
          <w:p w14:paraId="1EA20929" w14:textId="4C3F2AEE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土地规划及地籍</w:t>
            </w:r>
          </w:p>
        </w:tc>
        <w:tc>
          <w:tcPr>
            <w:tcW w:w="2515" w:type="dxa"/>
          </w:tcPr>
          <w:p w14:paraId="49462E4E" w14:textId="5ADB485E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240 700</w:t>
            </w:r>
          </w:p>
        </w:tc>
      </w:tr>
      <w:tr w:rsidR="00985828" w14:paraId="30AFFAD0" w14:textId="77777777" w:rsidTr="00E54D9A">
        <w:tc>
          <w:tcPr>
            <w:tcW w:w="1196" w:type="dxa"/>
          </w:tcPr>
          <w:p w14:paraId="409B3AC1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08.03.01</w:t>
            </w:r>
          </w:p>
        </w:tc>
        <w:tc>
          <w:tcPr>
            <w:tcW w:w="5634" w:type="dxa"/>
          </w:tcPr>
          <w:p w14:paraId="1E29D449" w14:textId="49DEC7A0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建筑</w:t>
            </w:r>
          </w:p>
        </w:tc>
        <w:tc>
          <w:tcPr>
            <w:tcW w:w="2515" w:type="dxa"/>
          </w:tcPr>
          <w:p w14:paraId="45C1A3A6" w14:textId="2E442729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  <w:tr w:rsidR="00985828" w14:paraId="64F5437A" w14:textId="77777777" w:rsidTr="00616B3C">
        <w:trPr>
          <w:trHeight w:val="251"/>
        </w:trPr>
        <w:tc>
          <w:tcPr>
            <w:tcW w:w="9345" w:type="dxa"/>
            <w:gridSpan w:val="3"/>
          </w:tcPr>
          <w:p w14:paraId="2A178FD2" w14:textId="2E18DE71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农业机械化系</w:t>
            </w:r>
          </w:p>
        </w:tc>
      </w:tr>
      <w:tr w:rsidR="00985828" w14:paraId="37EAD925" w14:textId="77777777" w:rsidTr="00E54D9A">
        <w:tc>
          <w:tcPr>
            <w:tcW w:w="1196" w:type="dxa"/>
          </w:tcPr>
          <w:p w14:paraId="17DB305C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35.03.06</w:t>
            </w:r>
          </w:p>
        </w:tc>
        <w:tc>
          <w:tcPr>
            <w:tcW w:w="5634" w:type="dxa"/>
          </w:tcPr>
          <w:p w14:paraId="4EDAE900" w14:textId="25833248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农业工程学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专业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:  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运输业务和运输物流</w:t>
            </w:r>
          </w:p>
        </w:tc>
        <w:tc>
          <w:tcPr>
            <w:tcW w:w="2515" w:type="dxa"/>
          </w:tcPr>
          <w:p w14:paraId="3F298BF4" w14:textId="24FE5527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  <w:tr w:rsidR="00985828" w14:paraId="0868040E" w14:textId="77777777" w:rsidTr="00E54D9A">
        <w:tc>
          <w:tcPr>
            <w:tcW w:w="1196" w:type="dxa"/>
          </w:tcPr>
          <w:p w14:paraId="3A36DA20" w14:textId="56A22424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35.03.06</w:t>
            </w:r>
          </w:p>
        </w:tc>
        <w:tc>
          <w:tcPr>
            <w:tcW w:w="5634" w:type="dxa"/>
          </w:tcPr>
          <w:p w14:paraId="655ACCAC" w14:textId="053D8E2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农业工程学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专业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:  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农业工程综合体技术系统</w:t>
            </w:r>
          </w:p>
        </w:tc>
        <w:tc>
          <w:tcPr>
            <w:tcW w:w="2515" w:type="dxa"/>
          </w:tcPr>
          <w:p w14:paraId="676AD486" w14:textId="6D4C03BB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  <w:tr w:rsidR="00985828" w14:paraId="1AF602AD" w14:textId="77777777" w:rsidTr="00E54D9A">
        <w:tc>
          <w:tcPr>
            <w:tcW w:w="1196" w:type="dxa"/>
          </w:tcPr>
          <w:p w14:paraId="4799418C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23.05.01</w:t>
            </w:r>
          </w:p>
        </w:tc>
        <w:tc>
          <w:tcPr>
            <w:tcW w:w="5634" w:type="dxa"/>
          </w:tcPr>
          <w:p w14:paraId="5D748148" w14:textId="1F474969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运输和技术机器和综合设施的运营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专家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5" w:type="dxa"/>
          </w:tcPr>
          <w:p w14:paraId="599096CC" w14:textId="3A69A8FB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  <w:tr w:rsidR="00985828" w14:paraId="73690855" w14:textId="77777777" w:rsidTr="00BE453D">
        <w:tc>
          <w:tcPr>
            <w:tcW w:w="9345" w:type="dxa"/>
            <w:gridSpan w:val="3"/>
          </w:tcPr>
          <w:p w14:paraId="00B32397" w14:textId="6E0017B6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财经系</w:t>
            </w:r>
          </w:p>
        </w:tc>
      </w:tr>
      <w:tr w:rsidR="00985828" w14:paraId="76FFCE7E" w14:textId="77777777" w:rsidTr="00E54D9A">
        <w:tc>
          <w:tcPr>
            <w:tcW w:w="1196" w:type="dxa"/>
          </w:tcPr>
          <w:p w14:paraId="1F7192BA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38.03.01</w:t>
            </w:r>
          </w:p>
        </w:tc>
        <w:tc>
          <w:tcPr>
            <w:tcW w:w="5634" w:type="dxa"/>
          </w:tcPr>
          <w:p w14:paraId="6316B386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经济学（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农工综合体的企业经济学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2515" w:type="dxa"/>
          </w:tcPr>
          <w:p w14:paraId="78F2003B" w14:textId="26BD611C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180 400</w:t>
            </w:r>
          </w:p>
        </w:tc>
      </w:tr>
      <w:tr w:rsidR="00985828" w14:paraId="79CD9727" w14:textId="77777777" w:rsidTr="00E54D9A">
        <w:tc>
          <w:tcPr>
            <w:tcW w:w="1196" w:type="dxa"/>
          </w:tcPr>
          <w:p w14:paraId="0516D366" w14:textId="35C5BB2B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38.03.02</w:t>
            </w:r>
          </w:p>
        </w:tc>
        <w:tc>
          <w:tcPr>
            <w:tcW w:w="5634" w:type="dxa"/>
          </w:tcPr>
          <w:p w14:paraId="57B8A5ED" w14:textId="5FE95A51" w:rsidR="00985828" w:rsidRPr="00DB6B60" w:rsidRDefault="00985828" w:rsidP="00985828">
            <w:pPr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C24363">
              <w:rPr>
                <w:rFonts w:ascii="Times New Roman" w:hAnsi="Times New Roman" w:cs="Times New Roman" w:hint="eastAsia"/>
                <w:sz w:val="28"/>
                <w:szCs w:val="28"/>
              </w:rPr>
              <w:t>管理技能</w:t>
            </w:r>
          </w:p>
        </w:tc>
        <w:tc>
          <w:tcPr>
            <w:tcW w:w="2515" w:type="dxa"/>
          </w:tcPr>
          <w:p w14:paraId="61C265F0" w14:textId="224BF866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180 400</w:t>
            </w:r>
          </w:p>
        </w:tc>
      </w:tr>
      <w:tr w:rsidR="00985828" w14:paraId="0DC206DA" w14:textId="77777777" w:rsidTr="00E54D9A">
        <w:tc>
          <w:tcPr>
            <w:tcW w:w="1196" w:type="dxa"/>
          </w:tcPr>
          <w:p w14:paraId="4EA1A9BD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19.03.04</w:t>
            </w:r>
          </w:p>
        </w:tc>
        <w:tc>
          <w:tcPr>
            <w:tcW w:w="5634" w:type="dxa"/>
          </w:tcPr>
          <w:p w14:paraId="2AF99C24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公共餐饮产品技术与组织</w:t>
            </w:r>
          </w:p>
        </w:tc>
        <w:tc>
          <w:tcPr>
            <w:tcW w:w="2515" w:type="dxa"/>
          </w:tcPr>
          <w:p w14:paraId="44E7DACF" w14:textId="4125F675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  <w:tr w:rsidR="00985828" w14:paraId="7AFAC537" w14:textId="77777777" w:rsidTr="003D0BD3">
        <w:tc>
          <w:tcPr>
            <w:tcW w:w="9345" w:type="dxa"/>
            <w:gridSpan w:val="3"/>
          </w:tcPr>
          <w:p w14:paraId="3CD60E99" w14:textId="51614615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电力系</w:t>
            </w:r>
          </w:p>
        </w:tc>
      </w:tr>
      <w:tr w:rsidR="00985828" w14:paraId="0B10410B" w14:textId="77777777" w:rsidTr="00E54D9A">
        <w:tc>
          <w:tcPr>
            <w:tcW w:w="1196" w:type="dxa"/>
          </w:tcPr>
          <w:p w14:paraId="016CD3AF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35.03.06</w:t>
            </w:r>
          </w:p>
        </w:tc>
        <w:tc>
          <w:tcPr>
            <w:tcW w:w="5634" w:type="dxa"/>
          </w:tcPr>
          <w:p w14:paraId="47018810" w14:textId="462DB51A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农业工程学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电气设备与电气技术</w:t>
            </w:r>
            <w:r w:rsidRPr="00DB6B60"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2515" w:type="dxa"/>
          </w:tcPr>
          <w:p w14:paraId="20CD9D17" w14:textId="5E350C17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  <w:tr w:rsidR="00985828" w14:paraId="332EAC42" w14:textId="77777777" w:rsidTr="00E54D9A">
        <w:tc>
          <w:tcPr>
            <w:tcW w:w="1196" w:type="dxa"/>
          </w:tcPr>
          <w:p w14:paraId="099BF3A1" w14:textId="77777777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13.03.02</w:t>
            </w:r>
          </w:p>
        </w:tc>
        <w:tc>
          <w:tcPr>
            <w:tcW w:w="5634" w:type="dxa"/>
          </w:tcPr>
          <w:p w14:paraId="3EDE168B" w14:textId="60815B80" w:rsidR="00985828" w:rsidRPr="00DB6B60" w:rsidRDefault="00985828" w:rsidP="0098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B60">
              <w:rPr>
                <w:rFonts w:ascii="Times New Roman" w:hAnsi="Times New Roman" w:cs="Times New Roman"/>
                <w:sz w:val="28"/>
                <w:szCs w:val="28"/>
              </w:rPr>
              <w:t>电力工业与电工学</w:t>
            </w:r>
          </w:p>
        </w:tc>
        <w:tc>
          <w:tcPr>
            <w:tcW w:w="2515" w:type="dxa"/>
          </w:tcPr>
          <w:p w14:paraId="6913AF08" w14:textId="74C9A9CB" w:rsidR="00985828" w:rsidRPr="00DB6B60" w:rsidRDefault="00985828" w:rsidP="0098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204 400</w:t>
            </w:r>
          </w:p>
        </w:tc>
      </w:tr>
    </w:tbl>
    <w:p w14:paraId="5217309A" w14:textId="6F64D5FE" w:rsidR="00F13DE0" w:rsidRPr="00636066" w:rsidRDefault="00BF4CEE" w:rsidP="00F13DE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BF4CEE">
        <w:rPr>
          <w:rFonts w:ascii="Times New Roman" w:hAnsi="Times New Roman" w:cs="Times New Roman" w:hint="eastAsia"/>
          <w:b/>
          <w:bCs/>
          <w:sz w:val="36"/>
          <w:szCs w:val="36"/>
        </w:rPr>
        <w:t>本科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/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专家</w:t>
      </w:r>
    </w:p>
    <w:p w14:paraId="638C463C" w14:textId="12227FD1" w:rsidR="00F13DE0" w:rsidRDefault="00F13DE0" w:rsidP="00E06FA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08E3404" w14:textId="7A6E550B" w:rsidR="00323A7D" w:rsidRDefault="00323A7D" w:rsidP="00E06FA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2672210" w14:textId="499262BB" w:rsidR="00323A7D" w:rsidRDefault="00323A7D" w:rsidP="00E06FAC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32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D3"/>
    <w:rsid w:val="000A01FB"/>
    <w:rsid w:val="00183DF6"/>
    <w:rsid w:val="001B372D"/>
    <w:rsid w:val="002404CF"/>
    <w:rsid w:val="002F508D"/>
    <w:rsid w:val="00323A7D"/>
    <w:rsid w:val="003B79B7"/>
    <w:rsid w:val="003D5C2C"/>
    <w:rsid w:val="00554758"/>
    <w:rsid w:val="00636066"/>
    <w:rsid w:val="0068189A"/>
    <w:rsid w:val="00712789"/>
    <w:rsid w:val="00782B7C"/>
    <w:rsid w:val="00816CB2"/>
    <w:rsid w:val="00915755"/>
    <w:rsid w:val="00985828"/>
    <w:rsid w:val="009D2CD3"/>
    <w:rsid w:val="00A308A3"/>
    <w:rsid w:val="00A361AC"/>
    <w:rsid w:val="00A51BEA"/>
    <w:rsid w:val="00A55298"/>
    <w:rsid w:val="00A73B4F"/>
    <w:rsid w:val="00A9379D"/>
    <w:rsid w:val="00BF4CEE"/>
    <w:rsid w:val="00C24363"/>
    <w:rsid w:val="00C54D69"/>
    <w:rsid w:val="00CE11DD"/>
    <w:rsid w:val="00D260FF"/>
    <w:rsid w:val="00DB6B60"/>
    <w:rsid w:val="00DE535C"/>
    <w:rsid w:val="00E06FAC"/>
    <w:rsid w:val="00E54D9A"/>
    <w:rsid w:val="00F13DE0"/>
    <w:rsid w:val="00F665D7"/>
    <w:rsid w:val="00FA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7057"/>
  <w15:chartTrackingRefBased/>
  <w15:docId w15:val="{0AF934EC-DA1A-4A09-9949-9AE37C30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1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A0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2025-06-17T06:40:00Z</dcterms:created>
  <dcterms:modified xsi:type="dcterms:W3CDTF">2025-06-17T06:41:00Z</dcterms:modified>
</cp:coreProperties>
</file>