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E49E" w14:textId="77777777" w:rsidR="005C06BA" w:rsidRDefault="005C06BA" w:rsidP="005C06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6BA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5C06BA"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Государственное бюджетное учреждение здравоохранения Амурской области </w:t>
      </w:r>
    </w:p>
    <w:p w14:paraId="1C967278" w14:textId="44EC5B77" w:rsidR="005C06BA" w:rsidRDefault="005C06BA" w:rsidP="005C06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C06BA">
        <w:rPr>
          <w:rFonts w:ascii="Times New Roman" w:hAnsi="Times New Roman" w:cs="Times New Roman"/>
          <w:b/>
          <w:bCs/>
          <w:sz w:val="32"/>
          <w:szCs w:val="32"/>
        </w:rPr>
        <w:t xml:space="preserve">«Амурский областной противотуберкулезный диспансер» требуется </w:t>
      </w:r>
      <w:r w:rsidRPr="005C06BA">
        <w:rPr>
          <w:rFonts w:ascii="Times New Roman" w:hAnsi="Times New Roman" w:cs="Times New Roman"/>
          <w:b/>
          <w:bCs/>
          <w:sz w:val="36"/>
          <w:szCs w:val="36"/>
          <w:u w:val="single"/>
        </w:rPr>
        <w:t>специалист по охране труда</w:t>
      </w:r>
    </w:p>
    <w:p w14:paraId="3A7DB2D5" w14:textId="77777777" w:rsidR="005C06BA" w:rsidRPr="005C06BA" w:rsidRDefault="005C06BA" w:rsidP="005C06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477C64B" w14:textId="52B238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06BA">
        <w:rPr>
          <w:rFonts w:ascii="Times New Roman" w:hAnsi="Times New Roman" w:cs="Times New Roman"/>
          <w:sz w:val="28"/>
          <w:szCs w:val="28"/>
        </w:rPr>
        <w:t>Медицинская организация, располагается в городе Благовещенске и районах области. Включает в себя диспансерные отделения и стационары.</w:t>
      </w:r>
    </w:p>
    <w:p w14:paraId="419573E4" w14:textId="21E61171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Обязанности:</w:t>
      </w:r>
    </w:p>
    <w:p w14:paraId="1D8BCE97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-Подготовка, внедрение и поддержание всего документооборота по охране труда, включая приказы, инструкции, графики обучения, журналы;</w:t>
      </w:r>
    </w:p>
    <w:p w14:paraId="17814BC1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-Разработка/ актуализация локальных нормативных актов, инструкций по вопросам охраны труда;</w:t>
      </w:r>
    </w:p>
    <w:p w14:paraId="5643D6DF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-Организация и контроль проведения специальной оценки условий труда, обучения, оценки рисков;</w:t>
      </w:r>
    </w:p>
    <w:p w14:paraId="039705DA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-Контроль за соблюдением в подразделениях действующего законодательства, инструкций, правил и норм по охране труда;</w:t>
      </w:r>
    </w:p>
    <w:p w14:paraId="53C831B1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-Планирование бюджета на мероприятия по охране труда;</w:t>
      </w:r>
    </w:p>
    <w:p w14:paraId="422747AA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 xml:space="preserve">-Составление и предоставление отчетности по охране труда в контролирующие органы. </w:t>
      </w:r>
    </w:p>
    <w:p w14:paraId="77F521F7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-Представление интересов предприятия при проверках надзорными органами;</w:t>
      </w:r>
    </w:p>
    <w:p w14:paraId="30682529" w14:textId="1A2D030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-Контроль обеспечения работников средствами индивидуальной защиты;</w:t>
      </w:r>
    </w:p>
    <w:p w14:paraId="26665596" w14:textId="7FDED032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Требования:</w:t>
      </w:r>
    </w:p>
    <w:p w14:paraId="5005B7A4" w14:textId="4BD9D632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-Высшее образование по направлению «Техносферная безопасность» или профессиональная переподготовка в данной области</w:t>
      </w:r>
    </w:p>
    <w:p w14:paraId="0662F383" w14:textId="45A2568A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труда:</w:t>
      </w:r>
    </w:p>
    <w:p w14:paraId="1D248F68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Официальное трудоустройство,</w:t>
      </w:r>
    </w:p>
    <w:p w14:paraId="37FEBBB3" w14:textId="7EFB0DE8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График работы: 5/2, с 8.00 до 16.30; (обед 12.00 -13.00)</w:t>
      </w:r>
    </w:p>
    <w:p w14:paraId="42739DAA" w14:textId="28C26B7D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6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Контактные данные для обращения:</w:t>
      </w:r>
    </w:p>
    <w:p w14:paraId="68746237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8(4162) 390 663</w:t>
      </w:r>
    </w:p>
    <w:p w14:paraId="53E8C18E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8(4162) 390 652</w:t>
      </w:r>
    </w:p>
    <w:p w14:paraId="23563BCE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105mtb@mail.ru</w:t>
      </w:r>
    </w:p>
    <w:p w14:paraId="3E4111CC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aoptd@amurzdrav.ru</w:t>
      </w:r>
    </w:p>
    <w:p w14:paraId="61548F48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9A4A3" w14:textId="77777777" w:rsidR="005C06BA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#вакансия</w:t>
      </w:r>
    </w:p>
    <w:p w14:paraId="60110D18" w14:textId="00FDAEC7" w:rsidR="00BC2720" w:rsidRPr="005C06BA" w:rsidRDefault="005C06BA" w:rsidP="005C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C06BA">
        <w:rPr>
          <w:rFonts w:ascii="Times New Roman" w:hAnsi="Times New Roman" w:cs="Times New Roman"/>
          <w:sz w:val="28"/>
          <w:szCs w:val="28"/>
        </w:rPr>
        <w:t>ЦентрКарьерыДальГАУ</w:t>
      </w:r>
      <w:proofErr w:type="spellEnd"/>
    </w:p>
    <w:sectPr w:rsidR="00BC2720" w:rsidRPr="005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DD"/>
    <w:rsid w:val="00245ABB"/>
    <w:rsid w:val="00301ADD"/>
    <w:rsid w:val="005C06BA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631"/>
  <w15:chartTrackingRefBased/>
  <w15:docId w15:val="{66113F9A-609D-437D-88CC-008A962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2024-03-27T03:32:00Z</dcterms:created>
  <dcterms:modified xsi:type="dcterms:W3CDTF">2024-03-27T03:38:00Z</dcterms:modified>
</cp:coreProperties>
</file>